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B4" w:rsidRPr="005141BD" w:rsidRDefault="00910FB4" w:rsidP="00910FB4">
      <w:pPr>
        <w:pStyle w:val="berschrift1"/>
        <w:spacing w:before="120" w:after="120" w:line="312" w:lineRule="auto"/>
        <w:ind w:right="1145"/>
        <w:rPr>
          <w:color w:val="000000"/>
        </w:rPr>
      </w:pPr>
      <w:bookmarkStart w:id="0" w:name="_GoBack"/>
      <w:bookmarkEnd w:id="0"/>
      <w:r>
        <w:rPr>
          <w:color w:val="000000"/>
        </w:rPr>
        <w:t xml:space="preserve">Was sich </w:t>
      </w:r>
      <w:proofErr w:type="spellStart"/>
      <w:r>
        <w:rPr>
          <w:color w:val="000000"/>
        </w:rPr>
        <w:t>Messtechniker</w:t>
      </w:r>
      <w:proofErr w:type="spellEnd"/>
      <w:r>
        <w:rPr>
          <w:color w:val="000000"/>
        </w:rPr>
        <w:t xml:space="preserve"> wünschen</w:t>
      </w:r>
    </w:p>
    <w:p w:rsidR="00910FB4" w:rsidRDefault="00910FB4" w:rsidP="00910FB4">
      <w:pPr>
        <w:spacing w:after="240"/>
        <w:ind w:right="1712"/>
      </w:pPr>
      <w:r>
        <w:t>F</w:t>
      </w:r>
      <w:r w:rsidRPr="00740D49">
        <w:t>ahrerlose</w:t>
      </w:r>
      <w:r>
        <w:t>s</w:t>
      </w:r>
      <w:r w:rsidRPr="00740D49">
        <w:t xml:space="preserve"> Sandwichplatten-Transportsystem</w:t>
      </w:r>
      <w:r>
        <w:t xml:space="preserve"> der Witte Barskamp KG bringt Flexibilität in den VW </w:t>
      </w:r>
      <w:proofErr w:type="spellStart"/>
      <w:r>
        <w:t>Crafter-Messraum</w:t>
      </w:r>
      <w:proofErr w:type="spellEnd"/>
      <w:r>
        <w:t>.</w:t>
      </w:r>
    </w:p>
    <w:p w:rsidR="00910FB4" w:rsidRPr="00997A19" w:rsidRDefault="00910FB4" w:rsidP="00910FB4">
      <w:pPr>
        <w:pStyle w:val="Kopfzeile"/>
        <w:tabs>
          <w:tab w:val="clear" w:pos="4536"/>
          <w:tab w:val="clear" w:pos="9072"/>
          <w:tab w:val="left" w:pos="3180"/>
          <w:tab w:val="center" w:pos="3402"/>
        </w:tabs>
        <w:spacing w:after="360" w:line="312" w:lineRule="auto"/>
        <w:ind w:right="1712"/>
        <w:rPr>
          <w:color w:val="000000"/>
        </w:rPr>
      </w:pPr>
      <w:r w:rsidRPr="00997A19">
        <w:rPr>
          <w:color w:val="000000"/>
        </w:rPr>
        <w:t xml:space="preserve">Der </w:t>
      </w:r>
      <w:proofErr w:type="spellStart"/>
      <w:r w:rsidRPr="00997A19">
        <w:rPr>
          <w:color w:val="000000"/>
        </w:rPr>
        <w:t>Messraum</w:t>
      </w:r>
      <w:proofErr w:type="spellEnd"/>
      <w:r w:rsidRPr="00997A19">
        <w:rPr>
          <w:color w:val="000000"/>
        </w:rPr>
        <w:t xml:space="preserve"> des im polnischen </w:t>
      </w:r>
      <w:proofErr w:type="spellStart"/>
      <w:r w:rsidRPr="00997A19">
        <w:rPr>
          <w:color w:val="000000"/>
        </w:rPr>
        <w:t>Września</w:t>
      </w:r>
      <w:proofErr w:type="spellEnd"/>
      <w:r w:rsidRPr="00997A19">
        <w:rPr>
          <w:color w:val="000000"/>
        </w:rPr>
        <w:t xml:space="preserve"> neu errichteten Produktionswerks für den VW </w:t>
      </w:r>
      <w:proofErr w:type="spellStart"/>
      <w:r w:rsidRPr="00997A19">
        <w:rPr>
          <w:color w:val="000000"/>
        </w:rPr>
        <w:t>Crafter</w:t>
      </w:r>
      <w:proofErr w:type="spellEnd"/>
      <w:r w:rsidRPr="00997A19">
        <w:rPr>
          <w:color w:val="000000"/>
        </w:rPr>
        <w:t xml:space="preserve"> gilt als Musterbeispiel für zukunftsweisende Technik. Dazu tragen die mit optischen und taktilen </w:t>
      </w:r>
      <w:proofErr w:type="spellStart"/>
      <w:r w:rsidRPr="00997A19">
        <w:rPr>
          <w:color w:val="000000"/>
        </w:rPr>
        <w:t>Messsystemen</w:t>
      </w:r>
      <w:proofErr w:type="spellEnd"/>
      <w:r w:rsidRPr="00997A19">
        <w:rPr>
          <w:color w:val="000000"/>
        </w:rPr>
        <w:t xml:space="preserve"> ausgestatteten Messplätze bei, aber auch die fahrerlosen Transportplatten, die ganz ohne mechanisches Führungssystem beliebige Karosserieteile und deren </w:t>
      </w:r>
      <w:proofErr w:type="spellStart"/>
      <w:r w:rsidRPr="00997A19">
        <w:rPr>
          <w:color w:val="000000"/>
        </w:rPr>
        <w:t>Messvorrichtungen</w:t>
      </w:r>
      <w:proofErr w:type="spellEnd"/>
      <w:r w:rsidRPr="00997A19">
        <w:rPr>
          <w:color w:val="000000"/>
        </w:rPr>
        <w:t xml:space="preserve"> bis hin zum kompletten, fahrbereiten VW </w:t>
      </w:r>
      <w:proofErr w:type="spellStart"/>
      <w:r w:rsidRPr="00997A19">
        <w:rPr>
          <w:color w:val="000000"/>
        </w:rPr>
        <w:t>Crafter</w:t>
      </w:r>
      <w:proofErr w:type="spellEnd"/>
      <w:r w:rsidRPr="00997A19">
        <w:rPr>
          <w:color w:val="000000"/>
        </w:rPr>
        <w:t xml:space="preserve"> zu den </w:t>
      </w:r>
      <w:proofErr w:type="spellStart"/>
      <w:r w:rsidRPr="00997A19">
        <w:rPr>
          <w:color w:val="000000"/>
        </w:rPr>
        <w:t>Messzellen</w:t>
      </w:r>
      <w:proofErr w:type="spellEnd"/>
      <w:r w:rsidRPr="00997A19">
        <w:rPr>
          <w:color w:val="000000"/>
        </w:rPr>
        <w:t xml:space="preserve"> befördern.</w:t>
      </w:r>
    </w:p>
    <w:p w:rsidR="00910FB4" w:rsidRDefault="00910FB4" w:rsidP="00910FB4">
      <w:pPr>
        <w:pStyle w:val="Kopfzeile"/>
        <w:tabs>
          <w:tab w:val="left" w:pos="3180"/>
          <w:tab w:val="center" w:pos="3402"/>
        </w:tabs>
        <w:spacing w:after="120" w:line="312" w:lineRule="auto"/>
        <w:ind w:right="1712"/>
      </w:pPr>
      <w:r>
        <w:t xml:space="preserve">Der </w:t>
      </w:r>
      <w:r w:rsidRPr="00E00F4B">
        <w:t xml:space="preserve">neue </w:t>
      </w:r>
      <w:r>
        <w:t xml:space="preserve">VW </w:t>
      </w:r>
      <w:proofErr w:type="spellStart"/>
      <w:r w:rsidRPr="00E00F4B">
        <w:t>Crafter</w:t>
      </w:r>
      <w:proofErr w:type="spellEnd"/>
      <w:r>
        <w:t xml:space="preserve"> hatte a</w:t>
      </w:r>
      <w:r w:rsidRPr="00E00F4B">
        <w:t>uf der Nutzfahrzeug-IAA 2016</w:t>
      </w:r>
      <w:r>
        <w:t xml:space="preserve"> seine erste große Bühne. Für besonderes Interesse sorgten nicht nur seine optische Erscheinung, die neuen Motorentypen und </w:t>
      </w:r>
      <w:r w:rsidRPr="00E00F4B">
        <w:t>Assistenzsysteme</w:t>
      </w:r>
      <w:r>
        <w:t xml:space="preserve">, sondern auch der Umstand, dass Volkswagen zum ersten Mal (nach der langdauernden Kooperation mit Mercedes) </w:t>
      </w:r>
      <w:r w:rsidRPr="00E00F4B">
        <w:t xml:space="preserve">ein Nutzfahrzeug dieser Größe </w:t>
      </w:r>
      <w:r>
        <w:t>selbst entwickelt und gebaut hat.</w:t>
      </w:r>
    </w:p>
    <w:p w:rsidR="00910FB4" w:rsidRDefault="00910FB4" w:rsidP="00910FB4">
      <w:pPr>
        <w:pStyle w:val="Kopfzeile"/>
        <w:tabs>
          <w:tab w:val="left" w:pos="3180"/>
          <w:tab w:val="center" w:pos="3402"/>
        </w:tabs>
        <w:spacing w:after="120" w:line="312" w:lineRule="auto"/>
        <w:ind w:right="1712"/>
      </w:pPr>
      <w:r>
        <w:t xml:space="preserve">Für die Produktion aller weltweit vertriebenen </w:t>
      </w:r>
      <w:proofErr w:type="spellStart"/>
      <w:r w:rsidRPr="00E00F4B">
        <w:t>Crafter</w:t>
      </w:r>
      <w:proofErr w:type="spellEnd"/>
      <w:r>
        <w:t>-Modelle</w:t>
      </w:r>
      <w:r w:rsidRPr="00E00F4B">
        <w:t xml:space="preserve"> </w:t>
      </w:r>
      <w:r>
        <w:t xml:space="preserve">errichtete VW Nutzfahrzeuge </w:t>
      </w:r>
      <w:r w:rsidRPr="00E00F4B">
        <w:t xml:space="preserve">im polnischen </w:t>
      </w:r>
      <w:proofErr w:type="spellStart"/>
      <w:r w:rsidRPr="000004B9">
        <w:t>Września</w:t>
      </w:r>
      <w:proofErr w:type="spellEnd"/>
      <w:r w:rsidRPr="000004B9">
        <w:t xml:space="preserve"> </w:t>
      </w:r>
      <w:r>
        <w:t>ein neues Automobilw</w:t>
      </w:r>
      <w:r w:rsidRPr="00E00F4B">
        <w:t>erk</w:t>
      </w:r>
      <w:r>
        <w:t>, das Anfang September 2016 an den Start ging und bei Vollbetrieb rund 3000</w:t>
      </w:r>
      <w:r w:rsidRPr="00E00F4B">
        <w:t xml:space="preserve"> </w:t>
      </w:r>
      <w:r>
        <w:t>Mitarbeiter</w:t>
      </w:r>
      <w:r w:rsidRPr="00E00F4B">
        <w:t xml:space="preserve"> </w:t>
      </w:r>
      <w:r>
        <w:t xml:space="preserve">beschäftigt. </w:t>
      </w:r>
    </w:p>
    <w:p w:rsidR="00910FB4" w:rsidRDefault="00910FB4" w:rsidP="00910FB4">
      <w:pPr>
        <w:pStyle w:val="Kopfzeile"/>
        <w:tabs>
          <w:tab w:val="left" w:pos="3180"/>
          <w:tab w:val="center" w:pos="3402"/>
        </w:tabs>
        <w:spacing w:after="120" w:line="312" w:lineRule="auto"/>
        <w:ind w:right="1712"/>
      </w:pPr>
      <w:r>
        <w:t>Schließlich gibt es den</w:t>
      </w:r>
      <w:r w:rsidRPr="006555E5">
        <w:t xml:space="preserve"> neue</w:t>
      </w:r>
      <w:r>
        <w:t>n</w:t>
      </w:r>
      <w:r w:rsidRPr="006555E5">
        <w:t xml:space="preserve"> </w:t>
      </w:r>
      <w:r>
        <w:t xml:space="preserve">VW </w:t>
      </w:r>
      <w:proofErr w:type="spellStart"/>
      <w:r w:rsidRPr="006555E5">
        <w:t>Crafter</w:t>
      </w:r>
      <w:proofErr w:type="spellEnd"/>
      <w:r w:rsidRPr="006555E5">
        <w:t xml:space="preserve"> </w:t>
      </w:r>
      <w:r>
        <w:t>in einer großen Variantenvielfalt, die auf nahezu alle Kundenwünsche eingeht. Um optisch der Erneuerung Ausdruck zu geben, feilte Volkswagen am Design, so dass Ähnlichkeiten mit anderen Familienmitgliedern wie dem Transporter T6 nicht zu übersehen sind.</w:t>
      </w:r>
      <w:r w:rsidRPr="003E646A">
        <w:t xml:space="preserve"> </w:t>
      </w:r>
      <w:r>
        <w:t xml:space="preserve">Der </w:t>
      </w:r>
      <w:proofErr w:type="spellStart"/>
      <w:r>
        <w:t>Crafter</w:t>
      </w:r>
      <w:proofErr w:type="spellEnd"/>
      <w:r>
        <w:t xml:space="preserve"> wirkt weitaus dynamischer als früher und ist es wohl auch. Schließlich soll er m</w:t>
      </w:r>
      <w:r w:rsidRPr="00E94B9F">
        <w:t>it einem cw-Wert von 0,33 zu den windschnittigsten Transportern seiner Klasse gehör</w:t>
      </w:r>
      <w:r>
        <w:t>en</w:t>
      </w:r>
      <w:r w:rsidRPr="00E94B9F">
        <w:t>.</w:t>
      </w:r>
    </w:p>
    <w:p w:rsidR="00910FB4" w:rsidRPr="009A628B" w:rsidRDefault="00910FB4" w:rsidP="00910FB4">
      <w:pPr>
        <w:pStyle w:val="Kopfzeile"/>
        <w:tabs>
          <w:tab w:val="left" w:pos="3180"/>
          <w:tab w:val="center" w:pos="3402"/>
        </w:tabs>
        <w:spacing w:before="240" w:after="120" w:line="312" w:lineRule="auto"/>
        <w:ind w:right="1712"/>
        <w:rPr>
          <w:b/>
        </w:rPr>
      </w:pPr>
      <w:r>
        <w:rPr>
          <w:b/>
        </w:rPr>
        <w:t>Neues Werk: beste Chancen für Innovationen</w:t>
      </w:r>
    </w:p>
    <w:p w:rsidR="00910FB4" w:rsidRDefault="00910FB4" w:rsidP="00910FB4">
      <w:pPr>
        <w:pStyle w:val="Kopfzeile"/>
        <w:tabs>
          <w:tab w:val="left" w:pos="3180"/>
          <w:tab w:val="center" w:pos="3402"/>
        </w:tabs>
        <w:spacing w:after="120" w:line="312" w:lineRule="auto"/>
        <w:ind w:right="1712"/>
      </w:pPr>
      <w:r>
        <w:t xml:space="preserve">Vom Spatenstich in 2014 vergingen gerade mal </w:t>
      </w:r>
      <w:r w:rsidRPr="000004B9">
        <w:t>23 Monate</w:t>
      </w:r>
      <w:r>
        <w:t>,</w:t>
      </w:r>
      <w:r w:rsidRPr="000004B9">
        <w:t xml:space="preserve"> </w:t>
      </w:r>
      <w:r>
        <w:t xml:space="preserve">bis das Werk in </w:t>
      </w:r>
      <w:proofErr w:type="spellStart"/>
      <w:r w:rsidRPr="000004B9">
        <w:t>Września</w:t>
      </w:r>
      <w:proofErr w:type="spellEnd"/>
      <w:r w:rsidRPr="000004B9">
        <w:t xml:space="preserve"> </w:t>
      </w:r>
      <w:r>
        <w:t xml:space="preserve">den SOP (Start </w:t>
      </w:r>
      <w:proofErr w:type="spellStart"/>
      <w:r>
        <w:t>of</w:t>
      </w:r>
      <w:proofErr w:type="spellEnd"/>
      <w:r>
        <w:t xml:space="preserve"> </w:t>
      </w:r>
      <w:proofErr w:type="spellStart"/>
      <w:r>
        <w:t>Production</w:t>
      </w:r>
      <w:proofErr w:type="spellEnd"/>
      <w:r>
        <w:t>) feiern durfte.</w:t>
      </w:r>
      <w:r w:rsidRPr="000004B9">
        <w:t xml:space="preserve"> </w:t>
      </w:r>
      <w:r>
        <w:t xml:space="preserve">Dem neuen Standort kam zugute, dass er nur 50 Kilometer vom Werk </w:t>
      </w:r>
      <w:proofErr w:type="spellStart"/>
      <w:r>
        <w:t>Poznan</w:t>
      </w:r>
      <w:proofErr w:type="spellEnd"/>
      <w:r>
        <w:t xml:space="preserve"> entfernt ist, wo VW </w:t>
      </w:r>
      <w:proofErr w:type="spellStart"/>
      <w:r>
        <w:t>Caddy</w:t>
      </w:r>
      <w:proofErr w:type="spellEnd"/>
      <w:r>
        <w:t xml:space="preserve"> </w:t>
      </w:r>
      <w:r>
        <w:lastRenderedPageBreak/>
        <w:t>und Transporter gebaut werden. So hatte vielfältiges Know-how nur einen kurzen Weg. Durch den kompletten Neubau bestand zudem die Möglichkeit, zahlreiche innovative Ideen in die Praxis umzusetzen.</w:t>
      </w:r>
    </w:p>
    <w:p w:rsidR="00910FB4" w:rsidRDefault="00910FB4" w:rsidP="00910FB4">
      <w:pPr>
        <w:pStyle w:val="Kopfzeile"/>
        <w:tabs>
          <w:tab w:val="left" w:pos="3180"/>
          <w:tab w:val="center" w:pos="3402"/>
        </w:tabs>
        <w:spacing w:after="120" w:line="312" w:lineRule="auto"/>
        <w:ind w:right="1712"/>
      </w:pPr>
      <w:r>
        <w:t xml:space="preserve">Dieser Umstand überzeugte Werner Steinert, die Leitung von QS-Analyse und Messwesen im Werk </w:t>
      </w:r>
      <w:proofErr w:type="spellStart"/>
      <w:r w:rsidRPr="000004B9">
        <w:t>Września</w:t>
      </w:r>
      <w:proofErr w:type="spellEnd"/>
      <w:r>
        <w:t xml:space="preserve"> zu übernehmen. „Die Chance, seinen </w:t>
      </w:r>
      <w:proofErr w:type="spellStart"/>
      <w:r>
        <w:t>Messraum</w:t>
      </w:r>
      <w:proofErr w:type="spellEnd"/>
      <w:r>
        <w:t xml:space="preserve"> nach modernsten Kriterien selbst planen zu dürfen, erhält man höchstens einmal im Leben“, erklärt der Messtechnik-Fachmann, der bereits seit 25 Jahren in VW-Diensten steht. In dieser Zeit war Steinert in vielen verschiedenen Werken tätig; er unterstütze Werkzeugmacher und Produktionsmitarbeiter bei Ableitungen und Interpretationen von </w:t>
      </w:r>
      <w:proofErr w:type="spellStart"/>
      <w:r>
        <w:t>Messergebnissen</w:t>
      </w:r>
      <w:proofErr w:type="spellEnd"/>
      <w:r>
        <w:t xml:space="preserve">, war in deutschen und europäischen VW-Werken am Aufbau von </w:t>
      </w:r>
      <w:proofErr w:type="spellStart"/>
      <w:r>
        <w:t>Cubing</w:t>
      </w:r>
      <w:proofErr w:type="spellEnd"/>
      <w:r>
        <w:t>-Zentren beteiligt und leistete in fernen Ländern wie Indonesien, Brasilien, Argentinien und Russland</w:t>
      </w:r>
      <w:r w:rsidRPr="005658AA">
        <w:t xml:space="preserve"> </w:t>
      </w:r>
      <w:r>
        <w:t>wertvolle Anlaufunterstützung in Sachen Messtechnik.</w:t>
      </w:r>
    </w:p>
    <w:p w:rsidR="00910FB4" w:rsidRDefault="00910FB4" w:rsidP="00910FB4">
      <w:pPr>
        <w:pStyle w:val="Kopfzeile"/>
        <w:tabs>
          <w:tab w:val="left" w:pos="3180"/>
          <w:tab w:val="center" w:pos="3402"/>
        </w:tabs>
        <w:spacing w:after="120" w:line="312" w:lineRule="auto"/>
        <w:ind w:right="1712"/>
      </w:pPr>
      <w:r>
        <w:t xml:space="preserve">Diese weitreichende Erfahrung wollte Volkswagen auch im neuesten Produktionswerk des Konzerns nutzen, weshalb Werner Steinert unter anderem mit der Aufgabe betraut wurde, für den Karosseriebau einen zentralen </w:t>
      </w:r>
      <w:proofErr w:type="spellStart"/>
      <w:r>
        <w:t>Messraum</w:t>
      </w:r>
      <w:proofErr w:type="spellEnd"/>
      <w:r>
        <w:t xml:space="preserve"> nach modernen Standards aufzubauen. Einzelne Komponenten und Baugruppen  – ob zugeliefert oder selbst produziert – bis hin zu kompletten Fahrzeugen sollten dort geprüft</w:t>
      </w:r>
      <w:r w:rsidRPr="00C9643F">
        <w:t xml:space="preserve"> </w:t>
      </w:r>
      <w:r>
        <w:t>werden können, um ein Endprodukt höchster Qualität sicherzustellen.</w:t>
      </w:r>
    </w:p>
    <w:p w:rsidR="00910FB4" w:rsidRDefault="00910FB4" w:rsidP="00910FB4">
      <w:pPr>
        <w:pStyle w:val="Kopfzeile"/>
        <w:tabs>
          <w:tab w:val="left" w:pos="3180"/>
          <w:tab w:val="center" w:pos="3402"/>
        </w:tabs>
        <w:spacing w:after="120" w:line="312" w:lineRule="auto"/>
        <w:ind w:right="1712"/>
      </w:pPr>
      <w:r>
        <w:t xml:space="preserve">Werner Steinert berichtet: „Im Prinzip durfte ich das umsetzen, was </w:t>
      </w:r>
      <w:r w:rsidRPr="009B16AA">
        <w:t>i</w:t>
      </w:r>
      <w:r>
        <w:t>m VW-Konzern</w:t>
      </w:r>
      <w:r w:rsidRPr="009B16AA">
        <w:t xml:space="preserve"> </w:t>
      </w:r>
      <w:r>
        <w:t xml:space="preserve">auf breiter Ebene </w:t>
      </w:r>
      <w:r w:rsidRPr="009B16AA">
        <w:t>diskutiert w</w:t>
      </w:r>
      <w:r>
        <w:t>i</w:t>
      </w:r>
      <w:r w:rsidRPr="009B16AA">
        <w:t>rd.</w:t>
      </w:r>
      <w:r>
        <w:t xml:space="preserve"> Insofern sind dort auch Ideen meiner </w:t>
      </w:r>
      <w:r w:rsidRPr="00BA15D4">
        <w:t>Kollegen</w:t>
      </w:r>
      <w:r>
        <w:t xml:space="preserve"> aus</w:t>
      </w:r>
      <w:r w:rsidRPr="00BA15D4">
        <w:t xml:space="preserve"> über 80 fahrzeugbauende</w:t>
      </w:r>
      <w:r>
        <w:t>n</w:t>
      </w:r>
      <w:r w:rsidRPr="00BA15D4">
        <w:t xml:space="preserve"> Werke</w:t>
      </w:r>
      <w:r>
        <w:t xml:space="preserve">n eingeflossen.“ So ist der neue </w:t>
      </w:r>
      <w:proofErr w:type="spellStart"/>
      <w:r w:rsidRPr="009B16AA">
        <w:t>Messraum</w:t>
      </w:r>
      <w:proofErr w:type="spellEnd"/>
      <w:r w:rsidRPr="009B16AA">
        <w:t xml:space="preserve"> eine </w:t>
      </w:r>
      <w:r>
        <w:t>zentrale</w:t>
      </w:r>
      <w:r w:rsidRPr="009B16AA">
        <w:t xml:space="preserve"> Einheit mit zwei Bereichen, der Bauteilqua</w:t>
      </w:r>
      <w:r>
        <w:t>lifizierung auf der einen Seite und der</w:t>
      </w:r>
      <w:r w:rsidRPr="009B16AA">
        <w:t xml:space="preserve"> Konformitätsprüfung auf der anderen.</w:t>
      </w:r>
      <w:r>
        <w:t xml:space="preserve"> „Die räumlichen Gegebenheiten sind optimal, und mein Team besteht aus qualifizierten jungen Leuten, die sehr leistungsbereit sind“, lobt der Leiter Messtechnik. „Wir haben beste Voraussetzungen dafür, ein besonderes messtechnisches Niveau zu erreichen.“</w:t>
      </w:r>
    </w:p>
    <w:p w:rsidR="00910FB4" w:rsidRDefault="00910FB4" w:rsidP="00910FB4">
      <w:pPr>
        <w:pStyle w:val="Kopfzeile"/>
        <w:tabs>
          <w:tab w:val="left" w:pos="3180"/>
          <w:tab w:val="center" w:pos="3402"/>
        </w:tabs>
        <w:spacing w:after="120" w:line="312" w:lineRule="auto"/>
        <w:ind w:right="1712"/>
      </w:pPr>
      <w:r>
        <w:t xml:space="preserve">Das Bild des </w:t>
      </w:r>
      <w:proofErr w:type="spellStart"/>
      <w:r>
        <w:t>Messraums</w:t>
      </w:r>
      <w:proofErr w:type="spellEnd"/>
      <w:r>
        <w:t xml:space="preserve"> prägen vor allem sechs Großmessplätze, von denen drei mit optischer Messtechnik und Roboterautomatisierung ausgestattet sind. Sie werden von insgesamt neun Transport-</w:t>
      </w:r>
      <w:proofErr w:type="spellStart"/>
      <w:r>
        <w:t>Messplatten</w:t>
      </w:r>
      <w:proofErr w:type="spellEnd"/>
      <w:r>
        <w:t xml:space="preserve">, die </w:t>
      </w:r>
      <w:proofErr w:type="spellStart"/>
      <w:r>
        <w:t>fahrer</w:t>
      </w:r>
      <w:proofErr w:type="spellEnd"/>
      <w:r>
        <w:t xml:space="preserve">- und schienenlos </w:t>
      </w:r>
      <w:r>
        <w:lastRenderedPageBreak/>
        <w:t>durch die Halle gleiten,</w:t>
      </w:r>
      <w:r w:rsidRPr="00DE50E0">
        <w:t xml:space="preserve"> </w:t>
      </w:r>
      <w:r>
        <w:t>mit zu messenden Teilen versorgt. Werner Steiner weist stolz darauf hin, dass hier konzernweit</w:t>
      </w:r>
      <w:r w:rsidRPr="00BA15D4">
        <w:t xml:space="preserve"> die höchste Konzentration</w:t>
      </w:r>
      <w:r w:rsidRPr="001937CD">
        <w:t xml:space="preserve"> </w:t>
      </w:r>
      <w:r w:rsidRPr="00BA15D4">
        <w:t>optischer Messtechnik</w:t>
      </w:r>
      <w:r>
        <w:t xml:space="preserve"> vorhanden ist. Er ergänzt: „Mir</w:t>
      </w:r>
      <w:r w:rsidRPr="00BA15D4">
        <w:t xml:space="preserve"> sind</w:t>
      </w:r>
      <w:r>
        <w:t xml:space="preserve"> auch</w:t>
      </w:r>
      <w:r w:rsidRPr="00BA15D4">
        <w:t xml:space="preserve"> keine anderen Hersteller bekannt, die </w:t>
      </w:r>
      <w:r>
        <w:t>optische Messtechnik</w:t>
      </w:r>
      <w:r w:rsidRPr="00BA15D4">
        <w:t xml:space="preserve"> in </w:t>
      </w:r>
      <w:r>
        <w:t xml:space="preserve">diesem Umfang und </w:t>
      </w:r>
      <w:r w:rsidRPr="00BA15D4">
        <w:t xml:space="preserve">dieser Form </w:t>
      </w:r>
      <w:r>
        <w:t xml:space="preserve">bereits </w:t>
      </w:r>
      <w:r w:rsidRPr="00BA15D4">
        <w:t>umgesetzt haben</w:t>
      </w:r>
      <w:r>
        <w:t xml:space="preserve">. Wir sind in der Lage, eine komplette VW </w:t>
      </w:r>
      <w:proofErr w:type="spellStart"/>
      <w:r>
        <w:t>Crafter</w:t>
      </w:r>
      <w:proofErr w:type="spellEnd"/>
      <w:r>
        <w:t xml:space="preserve"> Karosserie innerhalb von gut zwei Stunden komplett zu digitalisieren.“</w:t>
      </w:r>
    </w:p>
    <w:p w:rsidR="00910FB4" w:rsidRPr="009A628B" w:rsidRDefault="00910FB4" w:rsidP="00910FB4">
      <w:pPr>
        <w:pStyle w:val="Kopfzeile"/>
        <w:tabs>
          <w:tab w:val="left" w:pos="3180"/>
          <w:tab w:val="center" w:pos="3402"/>
        </w:tabs>
        <w:spacing w:before="240" w:after="120" w:line="312" w:lineRule="auto"/>
        <w:ind w:right="1712"/>
        <w:rPr>
          <w:b/>
        </w:rPr>
      </w:pPr>
      <w:r>
        <w:rPr>
          <w:b/>
        </w:rPr>
        <w:t>Hohe Flexibilität gefordert</w:t>
      </w:r>
    </w:p>
    <w:p w:rsidR="00910FB4" w:rsidRDefault="00910FB4" w:rsidP="00910FB4">
      <w:pPr>
        <w:pStyle w:val="Kopfzeile"/>
        <w:tabs>
          <w:tab w:val="left" w:pos="3180"/>
          <w:tab w:val="center" w:pos="3402"/>
        </w:tabs>
        <w:spacing w:after="120" w:line="312" w:lineRule="auto"/>
        <w:ind w:right="1712"/>
      </w:pPr>
      <w:r>
        <w:t xml:space="preserve">Durch die große Teilevielfalt müssen die Messplätze sehr flexibel bestückt werden. Daher legte Werner Steinert besonderes Augenmerk auf das Transportsystem: „Ich stellte mir von Anfang an Transportplatten vor, die von meinen Mitarbeitern mit </w:t>
      </w:r>
      <w:proofErr w:type="spellStart"/>
      <w:r>
        <w:t>Messvorrichtungen</w:t>
      </w:r>
      <w:proofErr w:type="spellEnd"/>
      <w:r>
        <w:t xml:space="preserve"> sowie Teilen bestückt und dann zum passenden Messplatz geschickt werden. Den Weg dorthin sollten sie autark fahren können, ohne auf Schienen angewiesen zu sein.“ </w:t>
      </w:r>
    </w:p>
    <w:p w:rsidR="00910FB4" w:rsidRDefault="00910FB4" w:rsidP="00910FB4">
      <w:pPr>
        <w:pStyle w:val="Kopfzeile"/>
        <w:tabs>
          <w:tab w:val="left" w:pos="3180"/>
          <w:tab w:val="center" w:pos="3402"/>
        </w:tabs>
        <w:spacing w:after="120" w:line="312" w:lineRule="auto"/>
        <w:ind w:right="1712"/>
      </w:pPr>
      <w:r>
        <w:t xml:space="preserve">Nun war ein solchen Ansprüchen genügendes System (noch) nicht am Markt verfügbar. Werner Steinert nahm Kontakt zu einem bewährten Partner auf, der Firma Witte Barskamp KG, die in den vergangenen Jahren schon mehrere VW-Werke mit </w:t>
      </w:r>
      <w:r w:rsidRPr="00E52EC7">
        <w:t xml:space="preserve">Aufnahmetechnik und Lochrasterplatten </w:t>
      </w:r>
      <w:r>
        <w:t>zum Messen und Transportieren beliefert hatte. „Aus bestehenden Erfahrungen heraus war ich mir sicher, dass Witte in der Lage ist, dieses Projekt in der knappen</w:t>
      </w:r>
      <w:r w:rsidRPr="007E77AF">
        <w:t xml:space="preserve"> </w:t>
      </w:r>
      <w:r>
        <w:t>Zeit bis zum Produktionsbeginn zu stemmen“, argumentiert Steinert.</w:t>
      </w:r>
    </w:p>
    <w:p w:rsidR="00910FB4" w:rsidRDefault="00910FB4" w:rsidP="00910FB4">
      <w:pPr>
        <w:pStyle w:val="Kopfzeile"/>
        <w:tabs>
          <w:tab w:val="left" w:pos="3180"/>
          <w:tab w:val="center" w:pos="3402"/>
        </w:tabs>
        <w:spacing w:after="120" w:line="312" w:lineRule="auto"/>
        <w:ind w:right="1712"/>
      </w:pPr>
      <w:r>
        <w:t xml:space="preserve">Auf Basis </w:t>
      </w:r>
      <w:r w:rsidRPr="00761F2C">
        <w:t>seiner patentierten</w:t>
      </w:r>
      <w:r>
        <w:t xml:space="preserve"> Aluminium-Sandwichplatten entwickelte der Spanntechnik-Spezialist aus </w:t>
      </w:r>
      <w:proofErr w:type="spellStart"/>
      <w:r w:rsidRPr="006937F6">
        <w:t>Bleckede</w:t>
      </w:r>
      <w:proofErr w:type="spellEnd"/>
      <w:r>
        <w:t xml:space="preserve"> ein Konzept, das bei Volkswagen auf Zustimmung stieß. Geschäftsführer Andreas Witte erklärt: „Unsere Sandwich-Platten </w:t>
      </w:r>
      <w:r w:rsidRPr="008A24EB">
        <w:t>bieten höchste Präzision und Steifigkeit bei vergleichsweise geringem Gewicht</w:t>
      </w:r>
      <w:r>
        <w:t xml:space="preserve"> und einer </w:t>
      </w:r>
      <w:r w:rsidRPr="008A24EB">
        <w:t>Höhe, die noch als normale Trittstufenhöhe betrachtet wird</w:t>
      </w:r>
      <w:r>
        <w:t>. Diese Platten können wir bezüglich Größe und Traglast nach Bedarf auslegen und mit erforderlichen Zusatzelementen versehen.“</w:t>
      </w:r>
    </w:p>
    <w:p w:rsidR="00910FB4" w:rsidRDefault="00910FB4" w:rsidP="00910FB4">
      <w:pPr>
        <w:pStyle w:val="Kopfzeile"/>
        <w:tabs>
          <w:tab w:val="left" w:pos="3180"/>
          <w:tab w:val="center" w:pos="3402"/>
        </w:tabs>
        <w:spacing w:after="120" w:line="312" w:lineRule="auto"/>
        <w:ind w:right="1712"/>
      </w:pPr>
      <w:r>
        <w:t xml:space="preserve">So entwickelte Witte für den VW </w:t>
      </w:r>
      <w:proofErr w:type="spellStart"/>
      <w:r>
        <w:t>Crafter</w:t>
      </w:r>
      <w:proofErr w:type="spellEnd"/>
      <w:r>
        <w:t xml:space="preserve"> </w:t>
      </w:r>
      <w:proofErr w:type="spellStart"/>
      <w:r>
        <w:t>Messraum</w:t>
      </w:r>
      <w:proofErr w:type="spellEnd"/>
      <w:r>
        <w:t xml:space="preserve"> eine individuell gestaltete h</w:t>
      </w:r>
      <w:r w:rsidRPr="00E52EC7">
        <w:t>orizontale Aluminium</w:t>
      </w:r>
      <w:r>
        <w:t>-</w:t>
      </w:r>
      <w:r w:rsidRPr="00E52EC7">
        <w:t xml:space="preserve">Sandwichplatte mit luftgelagerten Lenkrolleneinheiten und elektrischem Reibradantrieb. </w:t>
      </w:r>
      <w:r>
        <w:t>Die</w:t>
      </w:r>
      <w:r w:rsidRPr="00E52EC7">
        <w:t xml:space="preserve"> spezielle Bauform</w:t>
      </w:r>
      <w:r>
        <w:t xml:space="preserve"> und</w:t>
      </w:r>
      <w:r w:rsidRPr="00C90BD5">
        <w:rPr>
          <w:color w:val="FF0000"/>
        </w:rPr>
        <w:t xml:space="preserve"> </w:t>
      </w:r>
      <w:r w:rsidRPr="00102BE5">
        <w:t>Dimension</w:t>
      </w:r>
      <w:r w:rsidRPr="00C90BD5">
        <w:rPr>
          <w:color w:val="FF0000"/>
        </w:rPr>
        <w:t xml:space="preserve"> </w:t>
      </w:r>
      <w:r w:rsidRPr="00E52EC7">
        <w:t xml:space="preserve">der Platten gewährleistet </w:t>
      </w:r>
      <w:r>
        <w:t>eine</w:t>
      </w:r>
      <w:r w:rsidRPr="00E52EC7">
        <w:t xml:space="preserve"> Gesamtstruktur</w:t>
      </w:r>
      <w:r>
        <w:t>, die bei Auflasten bis zu 2500 kg</w:t>
      </w:r>
      <w:r w:rsidRPr="00E52EC7">
        <w:t xml:space="preserve"> </w:t>
      </w:r>
      <w:r>
        <w:t xml:space="preserve">auch </w:t>
      </w:r>
      <w:r>
        <w:lastRenderedPageBreak/>
        <w:t xml:space="preserve">beim Absetzen und Anheben in den </w:t>
      </w:r>
      <w:proofErr w:type="spellStart"/>
      <w:r>
        <w:t>Mess</w:t>
      </w:r>
      <w:proofErr w:type="spellEnd"/>
      <w:r>
        <w:t xml:space="preserve">- und Rüstplätzen </w:t>
      </w:r>
      <w:r w:rsidRPr="00E52EC7">
        <w:t>verwindungssteif</w:t>
      </w:r>
      <w:r>
        <w:t xml:space="preserve"> bleibt. </w:t>
      </w:r>
    </w:p>
    <w:p w:rsidR="00910FB4" w:rsidRPr="009A628B" w:rsidRDefault="00910FB4" w:rsidP="00910FB4">
      <w:pPr>
        <w:pStyle w:val="Kopfzeile"/>
        <w:tabs>
          <w:tab w:val="left" w:pos="3180"/>
          <w:tab w:val="center" w:pos="3402"/>
        </w:tabs>
        <w:spacing w:before="240" w:after="120" w:line="312" w:lineRule="auto"/>
        <w:ind w:right="1712"/>
        <w:rPr>
          <w:b/>
        </w:rPr>
      </w:pPr>
      <w:r>
        <w:rPr>
          <w:b/>
        </w:rPr>
        <w:t>Kompakte Sandwich-Konstruktion mit leistungsstarkem Innenleben</w:t>
      </w:r>
    </w:p>
    <w:p w:rsidR="00910FB4" w:rsidRDefault="00910FB4" w:rsidP="00910FB4">
      <w:pPr>
        <w:pStyle w:val="Kopfzeile"/>
        <w:tabs>
          <w:tab w:val="left" w:pos="3180"/>
          <w:tab w:val="center" w:pos="3402"/>
        </w:tabs>
        <w:spacing w:after="120" w:line="312" w:lineRule="auto"/>
        <w:ind w:right="1712"/>
      </w:pPr>
      <w:r w:rsidRPr="00E52EC7">
        <w:t>Acht Stück</w:t>
      </w:r>
      <w:r>
        <w:t xml:space="preserve"> </w:t>
      </w:r>
      <w:r w:rsidRPr="00E52EC7">
        <w:t>in der Gr</w:t>
      </w:r>
      <w:r>
        <w:t>ö</w:t>
      </w:r>
      <w:r w:rsidRPr="00E52EC7">
        <w:t xml:space="preserve">ße 400 x 2400 x 8000 mm und eine </w:t>
      </w:r>
      <w:r>
        <w:t>neunte</w:t>
      </w:r>
      <w:r w:rsidRPr="00E52EC7">
        <w:t xml:space="preserve"> mit 4500 mm Länge</w:t>
      </w:r>
      <w:r w:rsidRPr="00D158E8">
        <w:t xml:space="preserve"> </w:t>
      </w:r>
      <w:r>
        <w:t xml:space="preserve">wurden nach </w:t>
      </w:r>
      <w:r w:rsidRPr="00E52EC7">
        <w:t>derzeitige</w:t>
      </w:r>
      <w:r>
        <w:t>r</w:t>
      </w:r>
      <w:r w:rsidRPr="00E52EC7">
        <w:t xml:space="preserve"> VW-S</w:t>
      </w:r>
      <w:r>
        <w:t xml:space="preserve">pezifikation entwickelt, gefertigt und nach </w:t>
      </w:r>
      <w:proofErr w:type="spellStart"/>
      <w:r w:rsidRPr="000004B9">
        <w:t>Września</w:t>
      </w:r>
      <w:proofErr w:type="spellEnd"/>
      <w:r w:rsidRPr="00E52EC7">
        <w:t xml:space="preserve"> </w:t>
      </w:r>
      <w:r>
        <w:t xml:space="preserve">geliefert. Ihr hochpräzises 100er </w:t>
      </w:r>
      <w:proofErr w:type="spellStart"/>
      <w:r w:rsidRPr="00D158E8">
        <w:t>Lochbild</w:t>
      </w:r>
      <w:proofErr w:type="spellEnd"/>
      <w:r>
        <w:t xml:space="preserve"> ermöglicht die Installation von </w:t>
      </w:r>
      <w:proofErr w:type="spellStart"/>
      <w:r>
        <w:t>Messaufnahmen</w:t>
      </w:r>
      <w:proofErr w:type="spellEnd"/>
      <w:r>
        <w:t xml:space="preserve"> für alle zu messenden Karosserieteile.</w:t>
      </w:r>
    </w:p>
    <w:p w:rsidR="00910FB4" w:rsidRPr="00BE4B44" w:rsidRDefault="00910FB4" w:rsidP="00910FB4">
      <w:pPr>
        <w:pStyle w:val="Kopfzeile"/>
        <w:tabs>
          <w:tab w:val="left" w:pos="3180"/>
          <w:tab w:val="center" w:pos="3402"/>
        </w:tabs>
        <w:spacing w:after="120" w:line="312" w:lineRule="auto"/>
        <w:ind w:right="1712"/>
      </w:pPr>
      <w:r>
        <w:t>Doch das</w:t>
      </w:r>
      <w:r w:rsidRPr="00D158E8">
        <w:t xml:space="preserve"> Wesentliche steckt im Inneren des Alu-Sandwichsystems. Neben den Versteifungselementen </w:t>
      </w:r>
      <w:r>
        <w:t xml:space="preserve">gelang es den Witte-Konstrukteuren alle </w:t>
      </w:r>
      <w:r w:rsidRPr="00D158E8">
        <w:t xml:space="preserve">Komponenten der elektronischen Steuerungs- und Antriebs- sowie Sicherheitstechnik, </w:t>
      </w:r>
      <w:r>
        <w:t>zwei Kompressoren mit wartungsarmem Druckluftspeicher fürs Heben und Senken der Platte und 48V-Akkus einzubauen, die den Reibradantrieb und alle anderen elektrische Komponenten mit Strom versorgen. Geladen werden die Akkus</w:t>
      </w:r>
      <w:r w:rsidRPr="00B02ECE">
        <w:t xml:space="preserve"> </w:t>
      </w:r>
      <w:r>
        <w:t xml:space="preserve">in erster Linie </w:t>
      </w:r>
      <w:r w:rsidRPr="00B02ECE">
        <w:t>über im Boden eingelassene Station</w:t>
      </w:r>
      <w:r>
        <w:t xml:space="preserve">en in den </w:t>
      </w:r>
      <w:proofErr w:type="spellStart"/>
      <w:r>
        <w:t>Messzellen</w:t>
      </w:r>
      <w:proofErr w:type="spellEnd"/>
      <w:r>
        <w:t xml:space="preserve">. </w:t>
      </w:r>
      <w:r w:rsidRPr="00BE4B44">
        <w:t>Steht eine Platte jedoch über längere Zeit an einem der drei Rüstplätze, lässt sich dort ein separates Handladegerät anschließen.</w:t>
      </w:r>
    </w:p>
    <w:p w:rsidR="00910FB4" w:rsidRDefault="00910FB4" w:rsidP="00910FB4">
      <w:pPr>
        <w:pStyle w:val="Kopfzeile"/>
        <w:tabs>
          <w:tab w:val="left" w:pos="3180"/>
          <w:tab w:val="center" w:pos="3402"/>
        </w:tabs>
        <w:spacing w:after="120" w:line="312" w:lineRule="auto"/>
        <w:ind w:right="1712"/>
      </w:pPr>
      <w:r>
        <w:t>Rechts und links angeordnete Duplex-Antriebe</w:t>
      </w:r>
      <w:r w:rsidRPr="00B02ECE">
        <w:t xml:space="preserve"> ermöglich</w:t>
      </w:r>
      <w:r>
        <w:t>en</w:t>
      </w:r>
      <w:r w:rsidRPr="00B02ECE">
        <w:t xml:space="preserve"> die geregelte Längsfahrt vorwärts und rückwärts</w:t>
      </w:r>
      <w:r>
        <w:t>,</w:t>
      </w:r>
      <w:r w:rsidRPr="00B02ECE">
        <w:t xml:space="preserve"> außerdem die Kurvenfahrt und das Drehen um die Antriebsachse</w:t>
      </w:r>
      <w:r>
        <w:t>. „Letzteres ist enorm platzsparend“, wirft Werner Steinert ein. „Gerade wenn mehrere Platten gleichzeitig unterwegs sind, geht es manchmal ziemlich eng zu. Da hilft diese Technik ungemein.“ Zur Beweglichkeit der Platte tragen außerdem jeweils acht wartungsfreie Dreh-</w:t>
      </w:r>
      <w:r w:rsidRPr="00B02ECE">
        <w:t>Rollensätze in Schwerlastbauweise</w:t>
      </w:r>
      <w:r>
        <w:t xml:space="preserve"> bei</w:t>
      </w:r>
      <w:r w:rsidRPr="00B02ECE">
        <w:t xml:space="preserve">, </w:t>
      </w:r>
      <w:r>
        <w:t xml:space="preserve">sogenannte </w:t>
      </w:r>
      <w:proofErr w:type="spellStart"/>
      <w:r>
        <w:t>Swivel</w:t>
      </w:r>
      <w:proofErr w:type="spellEnd"/>
      <w:r>
        <w:t xml:space="preserve">, die </w:t>
      </w:r>
      <w:r w:rsidRPr="00B02ECE">
        <w:t>pneumatisch synchronisiert in Z-Richtung ein- und ausfahrbar</w:t>
      </w:r>
      <w:r>
        <w:t xml:space="preserve"> sind.</w:t>
      </w:r>
    </w:p>
    <w:p w:rsidR="00910FB4" w:rsidRDefault="00910FB4" w:rsidP="00910FB4">
      <w:pPr>
        <w:pStyle w:val="Kopfzeile"/>
        <w:tabs>
          <w:tab w:val="left" w:pos="3180"/>
          <w:tab w:val="center" w:pos="3402"/>
        </w:tabs>
        <w:spacing w:after="120" w:line="312" w:lineRule="auto"/>
        <w:ind w:right="1712"/>
      </w:pPr>
      <w:r>
        <w:t xml:space="preserve">Die größte Herausforderung stellte das von Steinert gewünschte schienenlose Führungssystem dar, das nach intensiven Beratungen auf Transponderbasis realisiert wurde. Dazu mussten alle Fahrwege zwischen Rüst- und Messplätzen mit codierten Chips markiert werden. Diese etwa 2-Euro-großen Speicherbausteine wurden in den Fußboden eingelassen und mit Farbe überdeckt, so dass sie nicht sichtbar sind. In den Sandwichplatten befindet sich vorne und hinten jeweils eine Antenne, über die sich die Informationen des in </w:t>
      </w:r>
      <w:r>
        <w:lastRenderedPageBreak/>
        <w:t xml:space="preserve">nächster Nähe befindlichen </w:t>
      </w:r>
      <w:proofErr w:type="spellStart"/>
      <w:r>
        <w:t>Transponderchips</w:t>
      </w:r>
      <w:proofErr w:type="spellEnd"/>
      <w:r>
        <w:t xml:space="preserve"> auslesen lassen. Zusätzlich sorgt ein integrierter Kreiselkompass für die richtige Orientierung. So weiß die mit einer Siemenssteuerung ausgestattete Platte stets, wo sie sich befindet und kann autark zu ihrem Zielort fahren.</w:t>
      </w:r>
    </w:p>
    <w:p w:rsidR="00910FB4" w:rsidRPr="009A628B" w:rsidRDefault="00910FB4" w:rsidP="00910FB4">
      <w:pPr>
        <w:pStyle w:val="Kopfzeile"/>
        <w:tabs>
          <w:tab w:val="left" w:pos="3180"/>
          <w:tab w:val="center" w:pos="3402"/>
        </w:tabs>
        <w:spacing w:before="240" w:after="120" w:line="312" w:lineRule="auto"/>
        <w:ind w:right="1712"/>
        <w:rPr>
          <w:b/>
        </w:rPr>
      </w:pPr>
      <w:r>
        <w:rPr>
          <w:b/>
        </w:rPr>
        <w:t>Teilautomatisierung sorgt für große Flexibilität</w:t>
      </w:r>
    </w:p>
    <w:p w:rsidR="00910FB4" w:rsidRDefault="00910FB4" w:rsidP="00910FB4">
      <w:pPr>
        <w:pStyle w:val="Kopfzeile"/>
        <w:tabs>
          <w:tab w:val="left" w:pos="3180"/>
          <w:tab w:val="center" w:pos="3402"/>
        </w:tabs>
        <w:spacing w:after="120" w:line="312" w:lineRule="auto"/>
        <w:ind w:right="1712"/>
      </w:pPr>
      <w:r>
        <w:t xml:space="preserve">Der Fahrbetrieb ist jedoch nur zum Teil automatisiert. Es findet keine Fahrt statt, bei der nicht der zuständige </w:t>
      </w:r>
      <w:proofErr w:type="spellStart"/>
      <w:r>
        <w:t>Messtechniker</w:t>
      </w:r>
      <w:proofErr w:type="spellEnd"/>
      <w:r>
        <w:t xml:space="preserve"> über das Bedienterminal an der Stirnseite der Platte das passende </w:t>
      </w:r>
      <w:proofErr w:type="spellStart"/>
      <w:r>
        <w:t>Messvolumen</w:t>
      </w:r>
      <w:proofErr w:type="spellEnd"/>
      <w:r>
        <w:t xml:space="preserve"> bzw. den Rüstplatz auswählt und per Knopfdruck den Fahrbefehl gibt. Messtechnik-Chef Steinert erklärt: „Solange die Fahrbewegungen im Hoheitsbereich meiner Mitarbeiter liegen, sind wir viel flexibler. Wir können Aufträge ganz schnell umorganisieren und die Platten neu rüsten, wenn es erforderlich ist.“</w:t>
      </w:r>
    </w:p>
    <w:p w:rsidR="00910FB4" w:rsidRDefault="00910FB4" w:rsidP="00910FB4">
      <w:pPr>
        <w:pStyle w:val="Kopfzeile"/>
        <w:tabs>
          <w:tab w:val="left" w:pos="3180"/>
          <w:tab w:val="center" w:pos="3402"/>
        </w:tabs>
        <w:spacing w:after="120" w:line="312" w:lineRule="auto"/>
        <w:ind w:right="1712"/>
      </w:pPr>
      <w:r>
        <w:t xml:space="preserve">Auch </w:t>
      </w:r>
      <w:r w:rsidRPr="007C1176">
        <w:t>Sicherheitsvorkehrungen</w:t>
      </w:r>
      <w:r>
        <w:t xml:space="preserve"> sind vorhanden, die sowohl den rechtlichen Vorschriften als auch den VW-Richtlinien entsprechen. So befindet sich an jeder Ecke der Sandwichplatte ein </w:t>
      </w:r>
      <w:r w:rsidRPr="009007C9">
        <w:t>selbstentriegelnd</w:t>
      </w:r>
      <w:r>
        <w:t>er S</w:t>
      </w:r>
      <w:r w:rsidRPr="009007C9">
        <w:t>icherheits</w:t>
      </w:r>
      <w:r>
        <w:t>l</w:t>
      </w:r>
      <w:r w:rsidRPr="009007C9">
        <w:t xml:space="preserve">aserscanner, </w:t>
      </w:r>
      <w:r>
        <w:t xml:space="preserve">der die </w:t>
      </w:r>
      <w:r w:rsidRPr="009007C9">
        <w:t xml:space="preserve">umlaufenden horizontalen Schutz- und </w:t>
      </w:r>
      <w:proofErr w:type="spellStart"/>
      <w:r w:rsidRPr="009007C9">
        <w:t>Verfahrbereiche</w:t>
      </w:r>
      <w:proofErr w:type="spellEnd"/>
      <w:r w:rsidRPr="009007C9">
        <w:t xml:space="preserve"> in Bodennähe automatisch </w:t>
      </w:r>
      <w:r>
        <w:t>ü</w:t>
      </w:r>
      <w:r w:rsidRPr="009007C9">
        <w:t>berwach</w:t>
      </w:r>
      <w:r>
        <w:t>t</w:t>
      </w:r>
      <w:r w:rsidRPr="009007C9">
        <w:t>.</w:t>
      </w:r>
      <w:r>
        <w:t xml:space="preserve"> Erkennen die Scanner ein mögliches</w:t>
      </w:r>
      <w:r w:rsidRPr="009007C9">
        <w:t xml:space="preserve"> Hindernis</w:t>
      </w:r>
      <w:r>
        <w:t>,</w:t>
      </w:r>
      <w:r w:rsidRPr="009007C9">
        <w:t xml:space="preserve"> </w:t>
      </w:r>
      <w:r>
        <w:t>reduziert die P</w:t>
      </w:r>
      <w:r w:rsidRPr="009007C9">
        <w:t xml:space="preserve">latte </w:t>
      </w:r>
      <w:r>
        <w:t>ihre</w:t>
      </w:r>
      <w:r w:rsidRPr="009007C9">
        <w:t xml:space="preserve"> Ges</w:t>
      </w:r>
      <w:r>
        <w:t>chwindigkeit bis zum Stillstand.</w:t>
      </w:r>
      <w:r w:rsidRPr="009007C9">
        <w:t xml:space="preserve"> </w:t>
      </w:r>
      <w:r>
        <w:t xml:space="preserve">Ist das </w:t>
      </w:r>
      <w:proofErr w:type="spellStart"/>
      <w:r>
        <w:t>Warnfeld</w:t>
      </w:r>
      <w:proofErr w:type="spellEnd"/>
      <w:r>
        <w:t xml:space="preserve"> wieder frei, fährt sie </w:t>
      </w:r>
      <w:r w:rsidRPr="009007C9">
        <w:t xml:space="preserve">automatisch weiter. </w:t>
      </w:r>
      <w:r>
        <w:t xml:space="preserve">Für Werner Steinert ist das „eine ideale Lösung. Meine </w:t>
      </w:r>
      <w:r w:rsidRPr="007C1176">
        <w:t xml:space="preserve">Mitarbeiter </w:t>
      </w:r>
      <w:r>
        <w:t>bewegen sich trotz der automatisch fahrenden Platten</w:t>
      </w:r>
      <w:r w:rsidRPr="007C1176">
        <w:t xml:space="preserve"> ganz entspannt</w:t>
      </w:r>
      <w:r>
        <w:t xml:space="preserve"> in der Halle</w:t>
      </w:r>
      <w:r w:rsidRPr="007C1176">
        <w:t xml:space="preserve">, weil </w:t>
      </w:r>
      <w:r>
        <w:t>sie wissen, dass das System</w:t>
      </w:r>
      <w:r w:rsidRPr="007C1176">
        <w:t xml:space="preserve"> funktionier</w:t>
      </w:r>
      <w:r>
        <w:t>t</w:t>
      </w:r>
      <w:r w:rsidRPr="007C1176">
        <w:t>.</w:t>
      </w:r>
      <w:r>
        <w:t>“</w:t>
      </w:r>
    </w:p>
    <w:p w:rsidR="00910FB4" w:rsidRDefault="00910FB4" w:rsidP="00910FB4">
      <w:pPr>
        <w:pStyle w:val="Kopfzeile"/>
        <w:tabs>
          <w:tab w:val="left" w:pos="3180"/>
          <w:tab w:val="center" w:pos="3402"/>
        </w:tabs>
        <w:spacing w:after="120" w:line="312" w:lineRule="auto"/>
        <w:ind w:right="1712"/>
      </w:pPr>
      <w:r>
        <w:t xml:space="preserve">Pünktlich zum Produktionsstart war der </w:t>
      </w:r>
      <w:proofErr w:type="spellStart"/>
      <w:r>
        <w:t>Messraum</w:t>
      </w:r>
      <w:proofErr w:type="spellEnd"/>
      <w:r>
        <w:t xml:space="preserve"> einsatzfähig. Im Gespräch mit dem Verantwortlichen Werner Steinert spürt man die Begeisterung für das realisierte Ergebnis: „Das Gesamtsystem mit der optischen Messtechnik ist zukunftsweisend. Es ist ein wichtiger Baustein für die fortschreitende Digitalisierung unserer Produktionswelt. Dass auch in Zukunft nicht alles vollautomatisiert sein wird, zeigt unser teilautomatisiertes Transportsystem. Dadurch, dass unsere Mitarbeiter die Bestückung der </w:t>
      </w:r>
      <w:proofErr w:type="spellStart"/>
      <w:r>
        <w:t>Messvolumen</w:t>
      </w:r>
      <w:proofErr w:type="spellEnd"/>
      <w:r>
        <w:t xml:space="preserve"> verantworten, können wir </w:t>
      </w:r>
      <w:r w:rsidRPr="007C1176">
        <w:t>ho</w:t>
      </w:r>
      <w:r>
        <w:t>c</w:t>
      </w:r>
      <w:r w:rsidRPr="007C1176">
        <w:t>h</w:t>
      </w:r>
      <w:r>
        <w:t>f</w:t>
      </w:r>
      <w:r w:rsidRPr="007C1176">
        <w:t>lexib</w:t>
      </w:r>
      <w:r>
        <w:t>el agieren, und unsere</w:t>
      </w:r>
      <w:r w:rsidRPr="007C1176">
        <w:t xml:space="preserve"> teuren Messmaschinen liefern</w:t>
      </w:r>
      <w:r>
        <w:t xml:space="preserve"> ohne große Ausfall- oder Wartezeiten permanent </w:t>
      </w:r>
      <w:r w:rsidRPr="007C1176">
        <w:t>Ergebnisse.</w:t>
      </w:r>
      <w:r>
        <w:t>“</w:t>
      </w:r>
    </w:p>
    <w:p w:rsidR="00910FB4" w:rsidRDefault="00910FB4" w:rsidP="00910FB4">
      <w:pPr>
        <w:pStyle w:val="Kopfzeile"/>
        <w:tabs>
          <w:tab w:val="left" w:pos="3180"/>
          <w:tab w:val="center" w:pos="3402"/>
        </w:tabs>
        <w:spacing w:after="120" w:line="312" w:lineRule="auto"/>
        <w:ind w:right="1712"/>
      </w:pPr>
      <w:r>
        <w:lastRenderedPageBreak/>
        <w:t>KASTEN 1</w:t>
      </w:r>
    </w:p>
    <w:p w:rsidR="00910FB4" w:rsidRPr="006E67C9" w:rsidRDefault="00910FB4" w:rsidP="00910FB4">
      <w:pPr>
        <w:pStyle w:val="Kopfzeile"/>
        <w:tabs>
          <w:tab w:val="left" w:pos="3180"/>
          <w:tab w:val="center" w:pos="3402"/>
        </w:tabs>
        <w:spacing w:after="120" w:line="312" w:lineRule="auto"/>
        <w:ind w:right="1712"/>
        <w:rPr>
          <w:b/>
        </w:rPr>
      </w:pPr>
      <w:r>
        <w:rPr>
          <w:b/>
        </w:rPr>
        <w:t xml:space="preserve">Im </w:t>
      </w:r>
      <w:r w:rsidRPr="006E67C9">
        <w:rPr>
          <w:b/>
        </w:rPr>
        <w:t xml:space="preserve">Volkswagen AG Werk </w:t>
      </w:r>
      <w:proofErr w:type="spellStart"/>
      <w:r w:rsidRPr="006555E5">
        <w:rPr>
          <w:b/>
        </w:rPr>
        <w:t>Września</w:t>
      </w:r>
      <w:proofErr w:type="spellEnd"/>
      <w:r w:rsidRPr="006555E5">
        <w:rPr>
          <w:b/>
        </w:rPr>
        <w:t xml:space="preserve"> </w:t>
      </w:r>
      <w:r>
        <w:rPr>
          <w:b/>
        </w:rPr>
        <w:t>…</w:t>
      </w:r>
    </w:p>
    <w:p w:rsidR="00910FB4" w:rsidRDefault="00910FB4" w:rsidP="00910FB4">
      <w:pPr>
        <w:pStyle w:val="Kopfzeile"/>
        <w:tabs>
          <w:tab w:val="left" w:pos="3180"/>
          <w:tab w:val="center" w:pos="3402"/>
        </w:tabs>
        <w:spacing w:after="120" w:line="312" w:lineRule="auto"/>
        <w:ind w:right="1712"/>
      </w:pPr>
      <w:r>
        <w:t xml:space="preserve">… wird seit 2016 die neue Generation des VW </w:t>
      </w:r>
      <w:proofErr w:type="spellStart"/>
      <w:r>
        <w:t>Crafter</w:t>
      </w:r>
      <w:proofErr w:type="spellEnd"/>
      <w:r>
        <w:t xml:space="preserve"> produziert. Die Fabrik ist neben dem Werk von VW Poznań in Poznań-</w:t>
      </w:r>
      <w:proofErr w:type="spellStart"/>
      <w:r>
        <w:t>Antoninek</w:t>
      </w:r>
      <w:proofErr w:type="spellEnd"/>
      <w:r>
        <w:t xml:space="preserve">, wo Volkswagen </w:t>
      </w:r>
      <w:proofErr w:type="spellStart"/>
      <w:r>
        <w:t>Caddy</w:t>
      </w:r>
      <w:proofErr w:type="spellEnd"/>
      <w:r>
        <w:t xml:space="preserve"> und Transporter gebaut werden, der zweite Produktionsstandort der Marke Volkswagen Nutzfahrzeuge in Polen. Das </w:t>
      </w:r>
      <w:proofErr w:type="spellStart"/>
      <w:r>
        <w:t>Crafter</w:t>
      </w:r>
      <w:proofErr w:type="spellEnd"/>
      <w:r>
        <w:t xml:space="preserve">-Werk umfasst eine Fläche von zirka 220 ha, was der Fläche von rund 300 Fußballplätzen entspricht. Bei voller Auslastung arbeiten im Werk in </w:t>
      </w:r>
      <w:proofErr w:type="spellStart"/>
      <w:r w:rsidRPr="00486428">
        <w:t>Września</w:t>
      </w:r>
      <w:proofErr w:type="spellEnd"/>
      <w:r w:rsidRPr="00486428">
        <w:t xml:space="preserve"> </w:t>
      </w:r>
      <w:r>
        <w:t>über 3.000 Beschäftigte. Die Produktionskapazität der neuen Fabrik ist auf ein jährliches Volumen von bis zu 100.000 Fahrzeugen ausgelegt. Auf dem Fabrikgelände befinden sich eine moderne Lackiererei, Hallen für den Karosseriebau und die Fahrzeugmontage sowie ein Lieferantenpark mit Logistikflächen.</w:t>
      </w:r>
    </w:p>
    <w:p w:rsidR="00910FB4" w:rsidRDefault="00910FB4" w:rsidP="00910FB4">
      <w:pPr>
        <w:pStyle w:val="Kopfzeile"/>
        <w:tabs>
          <w:tab w:val="left" w:pos="3180"/>
          <w:tab w:val="center" w:pos="3402"/>
        </w:tabs>
        <w:spacing w:after="120" w:line="312" w:lineRule="auto"/>
        <w:ind w:right="1712"/>
      </w:pPr>
      <w:r>
        <w:t>KASTEN 2</w:t>
      </w:r>
    </w:p>
    <w:p w:rsidR="00910FB4" w:rsidRPr="0003365E" w:rsidRDefault="00910FB4" w:rsidP="00910FB4">
      <w:pPr>
        <w:pStyle w:val="Kopfzeile"/>
        <w:tabs>
          <w:tab w:val="left" w:pos="3180"/>
          <w:tab w:val="center" w:pos="3402"/>
        </w:tabs>
        <w:spacing w:after="120" w:line="312" w:lineRule="auto"/>
        <w:ind w:right="1712"/>
        <w:rPr>
          <w:b/>
        </w:rPr>
      </w:pPr>
      <w:r>
        <w:rPr>
          <w:b/>
        </w:rPr>
        <w:t xml:space="preserve">Die </w:t>
      </w:r>
      <w:r w:rsidRPr="00F01A35">
        <w:rPr>
          <w:b/>
        </w:rPr>
        <w:t>Witte Barskamp KG</w:t>
      </w:r>
      <w:r>
        <w:rPr>
          <w:b/>
        </w:rPr>
        <w:t xml:space="preserve"> …</w:t>
      </w:r>
    </w:p>
    <w:p w:rsidR="00910FB4" w:rsidRDefault="00910FB4" w:rsidP="00910FB4">
      <w:pPr>
        <w:pStyle w:val="Kopfzeile"/>
        <w:tabs>
          <w:tab w:val="left" w:pos="3180"/>
          <w:tab w:val="center" w:pos="3402"/>
        </w:tabs>
        <w:spacing w:after="120" w:line="312" w:lineRule="auto"/>
        <w:ind w:right="1712"/>
      </w:pPr>
      <w:r>
        <w:t xml:space="preserve">… gilt als eines der führenden Industrieunternehmen im Bereich ‚modulare Vorrichtungssysteme‘. Mit dem Baukastensystem </w:t>
      </w:r>
      <w:proofErr w:type="spellStart"/>
      <w:r>
        <w:t>Alufix</w:t>
      </w:r>
      <w:proofErr w:type="spellEnd"/>
      <w:r>
        <w:t xml:space="preserve"> sowie den vielfältig einsetzbaren Vakuum-Spannsystemen gilt Witte weltweit als Marktführer. Die Vorrichtungssysteme stehen für Qualität, Präzision und Wiederverwendbarkeit: Seit der Firmengründung im Jahre 1969 haben Zuverlässigkeit und Innovation höchste Priorität. Moderne Produktionstechniken und umfassendes Fertigungs-Know-how garantieren höchste Qualitätsstandards für die überwiegend aus Aluminium gefertigten Produkte. Auch in der Präzisionsbearbeitung großflächiger und diffiziler Aluminium-Bauteile für die Luft- und Raumfahrt sowie Medizintechnik gilt Witte als renommierter Partner.</w:t>
      </w:r>
    </w:p>
    <w:p w:rsidR="00910FB4" w:rsidRPr="00522184" w:rsidRDefault="00910FB4" w:rsidP="00910FB4">
      <w:pPr>
        <w:pStyle w:val="Kopfzeile"/>
        <w:ind w:right="1712"/>
        <w:rPr>
          <w:b/>
        </w:rPr>
      </w:pPr>
      <w:r w:rsidRPr="007C6123">
        <w:rPr>
          <w:b/>
        </w:rPr>
        <w:t>Witte Barskamp KG</w:t>
      </w:r>
    </w:p>
    <w:p w:rsidR="00910FB4" w:rsidRDefault="00910FB4" w:rsidP="00910FB4">
      <w:pPr>
        <w:pStyle w:val="Kopfzeile"/>
        <w:ind w:right="1712"/>
      </w:pPr>
      <w:r>
        <w:t>Horndorfer Weg 26-28</w:t>
      </w:r>
    </w:p>
    <w:p w:rsidR="00910FB4" w:rsidRDefault="00910FB4" w:rsidP="00910FB4">
      <w:pPr>
        <w:pStyle w:val="Kopfzeile"/>
        <w:ind w:right="1712"/>
      </w:pPr>
      <w:r>
        <w:t xml:space="preserve">D-21354 </w:t>
      </w:r>
      <w:proofErr w:type="spellStart"/>
      <w:r>
        <w:t>Bleckede</w:t>
      </w:r>
      <w:proofErr w:type="spellEnd"/>
    </w:p>
    <w:p w:rsidR="00910FB4" w:rsidRDefault="00910FB4" w:rsidP="00910FB4">
      <w:pPr>
        <w:pStyle w:val="Kopfzeile"/>
        <w:ind w:right="1712"/>
      </w:pPr>
      <w:r>
        <w:t>Telefon: +49 / 58 54 / 89-0</w:t>
      </w:r>
    </w:p>
    <w:p w:rsidR="00910FB4" w:rsidRDefault="00910FB4" w:rsidP="00910FB4">
      <w:pPr>
        <w:pStyle w:val="Kopfzeile"/>
        <w:ind w:right="1712"/>
      </w:pPr>
      <w:r>
        <w:t>Fax: +49 / 58 54 / 89-40</w:t>
      </w:r>
    </w:p>
    <w:p w:rsidR="00910FB4" w:rsidRDefault="00910FB4" w:rsidP="00910FB4">
      <w:pPr>
        <w:pStyle w:val="Kopfzeile"/>
        <w:ind w:right="1712"/>
      </w:pPr>
      <w:r>
        <w:t>info@witte-barskamp.de</w:t>
      </w:r>
    </w:p>
    <w:p w:rsidR="00910FB4" w:rsidRPr="00910FB4" w:rsidRDefault="00910FB4" w:rsidP="00910FB4">
      <w:pPr>
        <w:pStyle w:val="Kopfzeile"/>
        <w:ind w:right="1712"/>
      </w:pPr>
      <w:hyperlink r:id="rId10" w:history="1">
        <w:r w:rsidRPr="00910FB4">
          <w:rPr>
            <w:rStyle w:val="Hyperlink"/>
            <w:color w:val="auto"/>
            <w:u w:val="none"/>
          </w:rPr>
          <w:t>www.witte-barskamp.de</w:t>
        </w:r>
      </w:hyperlink>
    </w:p>
    <w:p w:rsidR="00910FB4" w:rsidRDefault="00910FB4" w:rsidP="00910FB4">
      <w:pPr>
        <w:pStyle w:val="Kopfzeile"/>
        <w:ind w:right="1712"/>
      </w:pPr>
    </w:p>
    <w:p w:rsidR="00910FB4" w:rsidRPr="00997A19" w:rsidRDefault="00910FB4" w:rsidP="00910FB4">
      <w:pPr>
        <w:pStyle w:val="Kopfzeile"/>
        <w:ind w:right="1712"/>
      </w:pPr>
    </w:p>
    <w:p w:rsidR="00910FB4" w:rsidRPr="00997A19" w:rsidRDefault="00910FB4" w:rsidP="00910FB4">
      <w:pPr>
        <w:pStyle w:val="Kopfzeile"/>
        <w:ind w:right="1712"/>
        <w:rPr>
          <w:iCs/>
          <w:szCs w:val="24"/>
        </w:rPr>
      </w:pPr>
      <w:r>
        <w:rPr>
          <w:iCs/>
          <w:noProof/>
          <w:szCs w:val="24"/>
        </w:rPr>
        <w:lastRenderedPageBreak/>
        <w:drawing>
          <wp:inline distT="0" distB="0" distL="0" distR="0">
            <wp:extent cx="1798320" cy="1203960"/>
            <wp:effectExtent l="19050" t="0" r="0" b="0"/>
            <wp:docPr id="3" name="Bild 3" descr="B02_Witte_VW Wrzesnia_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2_Witte_VW Wrzesnia_8036"/>
                    <pic:cNvPicPr>
                      <a:picLocks noChangeAspect="1" noChangeArrowheads="1"/>
                    </pic:cNvPicPr>
                  </pic:nvPicPr>
                  <pic:blipFill>
                    <a:blip r:embed="rId11"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r w:rsidRPr="00997A19">
        <w:rPr>
          <w:iCs/>
          <w:szCs w:val="24"/>
        </w:rPr>
        <w:t xml:space="preserve">   </w:t>
      </w:r>
      <w:r>
        <w:rPr>
          <w:iCs/>
          <w:noProof/>
          <w:szCs w:val="24"/>
        </w:rPr>
        <w:drawing>
          <wp:inline distT="0" distB="0" distL="0" distR="0">
            <wp:extent cx="1798320" cy="1203960"/>
            <wp:effectExtent l="19050" t="0" r="0" b="0"/>
            <wp:docPr id="4" name="Bild 4" descr="B02_Witte_VW Wrzesnia_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2_Witte_VW Wrzesnia_8050"/>
                    <pic:cNvPicPr>
                      <a:picLocks noChangeAspect="1" noChangeArrowheads="1"/>
                    </pic:cNvPicPr>
                  </pic:nvPicPr>
                  <pic:blipFill>
                    <a:blip r:embed="rId12"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p>
    <w:p w:rsidR="00910FB4" w:rsidRDefault="00910FB4" w:rsidP="00910FB4">
      <w:pPr>
        <w:pStyle w:val="Kopfzeile"/>
        <w:ind w:right="1712"/>
        <w:rPr>
          <w:iCs/>
          <w:szCs w:val="24"/>
        </w:rPr>
      </w:pPr>
      <w:r>
        <w:rPr>
          <w:iCs/>
          <w:szCs w:val="24"/>
        </w:rPr>
        <w:t xml:space="preserve">Bild 1                                                   Bild 2 </w:t>
      </w:r>
      <w:r>
        <w:rPr>
          <w:iCs/>
          <w:szCs w:val="24"/>
        </w:rPr>
        <w:tab/>
      </w:r>
    </w:p>
    <w:p w:rsidR="00910FB4" w:rsidRDefault="00910FB4" w:rsidP="00910FB4">
      <w:pPr>
        <w:pStyle w:val="Kopfzeile"/>
        <w:ind w:right="1712"/>
        <w:rPr>
          <w:iCs/>
          <w:szCs w:val="24"/>
        </w:rPr>
      </w:pPr>
      <w:r w:rsidRPr="00FE2B45">
        <w:rPr>
          <w:iCs/>
          <w:szCs w:val="24"/>
        </w:rPr>
        <w:t xml:space="preserve">Die </w:t>
      </w:r>
      <w:proofErr w:type="spellStart"/>
      <w:r>
        <w:rPr>
          <w:iCs/>
          <w:szCs w:val="24"/>
        </w:rPr>
        <w:t>Messtechniker</w:t>
      </w:r>
      <w:proofErr w:type="spellEnd"/>
      <w:r>
        <w:rPr>
          <w:iCs/>
          <w:szCs w:val="24"/>
        </w:rPr>
        <w:t xml:space="preserve"> bestücken die </w:t>
      </w:r>
      <w:r w:rsidRPr="00FE2B45">
        <w:rPr>
          <w:iCs/>
          <w:szCs w:val="24"/>
        </w:rPr>
        <w:t xml:space="preserve">Transportplatten </w:t>
      </w:r>
      <w:r>
        <w:rPr>
          <w:iCs/>
          <w:szCs w:val="24"/>
        </w:rPr>
        <w:t>mit entsprechenden V</w:t>
      </w:r>
      <w:r w:rsidRPr="00FE2B45">
        <w:rPr>
          <w:iCs/>
          <w:szCs w:val="24"/>
        </w:rPr>
        <w:t xml:space="preserve">orrichtungen </w:t>
      </w:r>
      <w:r>
        <w:rPr>
          <w:iCs/>
          <w:szCs w:val="24"/>
        </w:rPr>
        <w:t xml:space="preserve">und Teilen quasi </w:t>
      </w:r>
      <w:r w:rsidRPr="00FE2B45">
        <w:rPr>
          <w:iCs/>
          <w:szCs w:val="24"/>
        </w:rPr>
        <w:t xml:space="preserve">hauptzeitparallel. </w:t>
      </w:r>
      <w:r>
        <w:rPr>
          <w:iCs/>
          <w:szCs w:val="24"/>
        </w:rPr>
        <w:t xml:space="preserve">Erst auf Knopfdruck beginnt die Fahrt in die vorgegebene </w:t>
      </w:r>
      <w:proofErr w:type="spellStart"/>
      <w:r>
        <w:rPr>
          <w:iCs/>
          <w:szCs w:val="24"/>
        </w:rPr>
        <w:t>Messzelle</w:t>
      </w:r>
      <w:proofErr w:type="spellEnd"/>
      <w:r>
        <w:rPr>
          <w:iCs/>
          <w:szCs w:val="24"/>
        </w:rPr>
        <w:t>.</w:t>
      </w:r>
    </w:p>
    <w:p w:rsidR="00910FB4" w:rsidRPr="00FE2B45" w:rsidRDefault="00910FB4" w:rsidP="00910FB4">
      <w:pPr>
        <w:pStyle w:val="Kopfzeile"/>
        <w:ind w:right="1712"/>
        <w:rPr>
          <w:iCs/>
          <w:szCs w:val="24"/>
        </w:rPr>
      </w:pPr>
    </w:p>
    <w:p w:rsidR="00910FB4" w:rsidRPr="00E311BC" w:rsidRDefault="00910FB4" w:rsidP="00910FB4">
      <w:pPr>
        <w:pStyle w:val="Kopfzeile"/>
        <w:ind w:right="1712"/>
        <w:rPr>
          <w:iCs/>
          <w:szCs w:val="24"/>
        </w:rPr>
      </w:pPr>
      <w:r>
        <w:rPr>
          <w:iCs/>
          <w:noProof/>
          <w:szCs w:val="24"/>
        </w:rPr>
        <w:drawing>
          <wp:inline distT="0" distB="0" distL="0" distR="0">
            <wp:extent cx="1798320" cy="1203960"/>
            <wp:effectExtent l="19050" t="0" r="0" b="0"/>
            <wp:docPr id="5" name="Bild 5" descr="B03_Witte_VW Wrzesnia_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3_Witte_VW Wrzesnia_8025"/>
                    <pic:cNvPicPr>
                      <a:picLocks noChangeAspect="1" noChangeArrowheads="1"/>
                    </pic:cNvPicPr>
                  </pic:nvPicPr>
                  <pic:blipFill>
                    <a:blip r:embed="rId13"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r w:rsidRPr="00E311BC">
        <w:rPr>
          <w:iCs/>
          <w:szCs w:val="24"/>
        </w:rPr>
        <w:t xml:space="preserve">   </w:t>
      </w:r>
    </w:p>
    <w:p w:rsidR="00910FB4" w:rsidRPr="00E311BC" w:rsidRDefault="00910FB4" w:rsidP="00910FB4">
      <w:pPr>
        <w:pStyle w:val="Kopfzeile"/>
        <w:ind w:right="578"/>
        <w:rPr>
          <w:iCs/>
          <w:szCs w:val="24"/>
        </w:rPr>
      </w:pPr>
      <w:r w:rsidRPr="00E311BC">
        <w:rPr>
          <w:iCs/>
          <w:szCs w:val="24"/>
        </w:rPr>
        <w:t>B</w:t>
      </w:r>
      <w:r>
        <w:rPr>
          <w:iCs/>
          <w:szCs w:val="24"/>
        </w:rPr>
        <w:t>ild 3</w:t>
      </w:r>
      <w:r w:rsidRPr="00E311BC">
        <w:rPr>
          <w:iCs/>
          <w:szCs w:val="24"/>
        </w:rPr>
        <w:t xml:space="preserve">  </w:t>
      </w:r>
    </w:p>
    <w:p w:rsidR="00910FB4" w:rsidRDefault="00910FB4" w:rsidP="00910FB4">
      <w:pPr>
        <w:pStyle w:val="Kopfzeile"/>
        <w:ind w:right="1712"/>
        <w:rPr>
          <w:iCs/>
          <w:szCs w:val="24"/>
        </w:rPr>
      </w:pPr>
      <w:r w:rsidRPr="003F36FF">
        <w:rPr>
          <w:iCs/>
          <w:szCs w:val="24"/>
        </w:rPr>
        <w:t>Messen in großen Dimensionen: Mit Robotern automatisiert</w:t>
      </w:r>
      <w:r>
        <w:rPr>
          <w:iCs/>
          <w:szCs w:val="24"/>
        </w:rPr>
        <w:t>,</w:t>
      </w:r>
      <w:r w:rsidRPr="003F36FF">
        <w:rPr>
          <w:iCs/>
          <w:szCs w:val="24"/>
        </w:rPr>
        <w:t xml:space="preserve"> werden </w:t>
      </w:r>
      <w:r>
        <w:rPr>
          <w:iCs/>
          <w:szCs w:val="24"/>
        </w:rPr>
        <w:t xml:space="preserve">komplette Karosserien des VW </w:t>
      </w:r>
      <w:proofErr w:type="spellStart"/>
      <w:r>
        <w:rPr>
          <w:iCs/>
          <w:szCs w:val="24"/>
        </w:rPr>
        <w:t>Crafter</w:t>
      </w:r>
      <w:proofErr w:type="spellEnd"/>
      <w:r>
        <w:rPr>
          <w:iCs/>
          <w:szCs w:val="24"/>
        </w:rPr>
        <w:t xml:space="preserve"> optisch gemessen – in rekordverdächtiger Zeit von gut zwei Stunden.</w:t>
      </w:r>
    </w:p>
    <w:p w:rsidR="00910FB4" w:rsidRPr="003F36FF" w:rsidRDefault="00910FB4" w:rsidP="00910FB4">
      <w:pPr>
        <w:pStyle w:val="Kopfzeile"/>
        <w:ind w:right="1712"/>
        <w:rPr>
          <w:iCs/>
          <w:szCs w:val="24"/>
        </w:rPr>
      </w:pPr>
    </w:p>
    <w:p w:rsidR="00910FB4" w:rsidRPr="003F36FF" w:rsidRDefault="00910FB4" w:rsidP="00910FB4">
      <w:pPr>
        <w:pStyle w:val="Kopfzeile"/>
        <w:ind w:right="1712"/>
        <w:rPr>
          <w:iCs/>
          <w:szCs w:val="24"/>
        </w:rPr>
      </w:pPr>
    </w:p>
    <w:p w:rsidR="00910FB4" w:rsidRDefault="00910FB4" w:rsidP="00910FB4">
      <w:pPr>
        <w:pStyle w:val="Kopfzeile"/>
        <w:ind w:right="1712"/>
        <w:rPr>
          <w:iCs/>
          <w:szCs w:val="24"/>
          <w:lang w:val="en-US"/>
        </w:rPr>
      </w:pPr>
      <w:r>
        <w:rPr>
          <w:iCs/>
          <w:noProof/>
          <w:szCs w:val="24"/>
        </w:rPr>
        <w:drawing>
          <wp:inline distT="0" distB="0" distL="0" distR="0">
            <wp:extent cx="1798320" cy="1203960"/>
            <wp:effectExtent l="19050" t="0" r="0" b="0"/>
            <wp:docPr id="7" name="Bild 7" descr="B04_Witte_VW Wrzesnia_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04_Witte_VW Wrzesnia_8017"/>
                    <pic:cNvPicPr>
                      <a:picLocks noChangeAspect="1" noChangeArrowheads="1"/>
                    </pic:cNvPicPr>
                  </pic:nvPicPr>
                  <pic:blipFill>
                    <a:blip r:embed="rId14"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p>
    <w:p w:rsidR="00910FB4" w:rsidRPr="00E311BC" w:rsidRDefault="00910FB4" w:rsidP="00910FB4">
      <w:pPr>
        <w:pStyle w:val="Kopfzeile"/>
        <w:ind w:right="1712"/>
        <w:rPr>
          <w:iCs/>
          <w:szCs w:val="24"/>
        </w:rPr>
      </w:pPr>
      <w:r w:rsidRPr="00E311BC">
        <w:rPr>
          <w:iCs/>
          <w:szCs w:val="24"/>
        </w:rPr>
        <w:t>B</w:t>
      </w:r>
      <w:r>
        <w:rPr>
          <w:iCs/>
          <w:szCs w:val="24"/>
        </w:rPr>
        <w:t>ild 4</w:t>
      </w:r>
    </w:p>
    <w:p w:rsidR="00910FB4" w:rsidRPr="003F36FF" w:rsidRDefault="00910FB4" w:rsidP="00910FB4">
      <w:pPr>
        <w:pStyle w:val="Kopfzeile"/>
        <w:ind w:right="1712"/>
        <w:rPr>
          <w:iCs/>
          <w:szCs w:val="24"/>
        </w:rPr>
      </w:pPr>
      <w:r w:rsidRPr="003F36FF">
        <w:rPr>
          <w:iCs/>
          <w:szCs w:val="24"/>
        </w:rPr>
        <w:t xml:space="preserve">Werner Steinert (links), </w:t>
      </w:r>
      <w:r>
        <w:rPr>
          <w:iCs/>
          <w:szCs w:val="24"/>
        </w:rPr>
        <w:t>L</w:t>
      </w:r>
      <w:r w:rsidRPr="003F36FF">
        <w:rPr>
          <w:iCs/>
          <w:szCs w:val="24"/>
        </w:rPr>
        <w:t xml:space="preserve">eiter Messtechnik </w:t>
      </w:r>
      <w:r>
        <w:rPr>
          <w:iCs/>
          <w:szCs w:val="24"/>
        </w:rPr>
        <w:t xml:space="preserve">im VW-Werk </w:t>
      </w:r>
      <w:proofErr w:type="spellStart"/>
      <w:r w:rsidRPr="003F36FF">
        <w:rPr>
          <w:iCs/>
          <w:szCs w:val="24"/>
        </w:rPr>
        <w:t>Września</w:t>
      </w:r>
      <w:proofErr w:type="spellEnd"/>
      <w:r>
        <w:rPr>
          <w:iCs/>
          <w:szCs w:val="24"/>
        </w:rPr>
        <w:t>, und Andreas Witte, Geschäftsführer des gleichnamigen Unternehmens, weisen darauf hin, dass die Transportplatten durch die Siemenssteuerung und integrierte Systeme eine Intelligenz aufweisen, die ein sicheres autarkes Fahren möglich macht.</w:t>
      </w:r>
    </w:p>
    <w:p w:rsidR="00910FB4" w:rsidRPr="003F36FF" w:rsidRDefault="00910FB4" w:rsidP="00910FB4">
      <w:pPr>
        <w:pStyle w:val="Kopfzeile"/>
        <w:ind w:right="1712"/>
        <w:rPr>
          <w:iCs/>
          <w:szCs w:val="24"/>
        </w:rPr>
      </w:pPr>
    </w:p>
    <w:p w:rsidR="00910FB4" w:rsidRDefault="00910FB4" w:rsidP="00910FB4">
      <w:pPr>
        <w:pStyle w:val="Kopfzeile"/>
        <w:ind w:right="1712"/>
        <w:rPr>
          <w:iCs/>
          <w:szCs w:val="24"/>
          <w:lang w:val="en-US"/>
        </w:rPr>
      </w:pPr>
      <w:r>
        <w:rPr>
          <w:iCs/>
          <w:noProof/>
          <w:szCs w:val="24"/>
        </w:rPr>
        <w:lastRenderedPageBreak/>
        <w:drawing>
          <wp:inline distT="0" distB="0" distL="0" distR="0">
            <wp:extent cx="1798320" cy="1203960"/>
            <wp:effectExtent l="19050" t="0" r="0" b="0"/>
            <wp:docPr id="1" name="Bild 8" descr="B05_Witte_VW Wrzesnia_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05_Witte_VW Wrzesnia_7982"/>
                    <pic:cNvPicPr>
                      <a:picLocks noChangeAspect="1" noChangeArrowheads="1"/>
                    </pic:cNvPicPr>
                  </pic:nvPicPr>
                  <pic:blipFill>
                    <a:blip r:embed="rId15"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p>
    <w:p w:rsidR="00910FB4" w:rsidRPr="00E311BC" w:rsidRDefault="00910FB4" w:rsidP="00910FB4">
      <w:pPr>
        <w:pStyle w:val="Kopfzeile"/>
        <w:ind w:right="1712"/>
        <w:rPr>
          <w:iCs/>
          <w:szCs w:val="24"/>
        </w:rPr>
      </w:pPr>
      <w:r w:rsidRPr="00E311BC">
        <w:rPr>
          <w:iCs/>
          <w:szCs w:val="24"/>
        </w:rPr>
        <w:t>B</w:t>
      </w:r>
      <w:r>
        <w:rPr>
          <w:iCs/>
          <w:szCs w:val="24"/>
        </w:rPr>
        <w:t>ild 5</w:t>
      </w:r>
    </w:p>
    <w:p w:rsidR="00910FB4" w:rsidRDefault="00910FB4" w:rsidP="00910FB4">
      <w:pPr>
        <w:pStyle w:val="Kopfzeile"/>
        <w:ind w:right="1712"/>
        <w:rPr>
          <w:iCs/>
          <w:szCs w:val="24"/>
        </w:rPr>
      </w:pPr>
      <w:r w:rsidRPr="003F36FF">
        <w:rPr>
          <w:iCs/>
          <w:szCs w:val="24"/>
        </w:rPr>
        <w:t>Werner Steinert (</w:t>
      </w:r>
      <w:r>
        <w:rPr>
          <w:iCs/>
          <w:szCs w:val="24"/>
        </w:rPr>
        <w:t>Mitte</w:t>
      </w:r>
      <w:r w:rsidRPr="003F36FF">
        <w:rPr>
          <w:iCs/>
          <w:szCs w:val="24"/>
        </w:rPr>
        <w:t xml:space="preserve">), </w:t>
      </w:r>
      <w:r>
        <w:rPr>
          <w:iCs/>
          <w:szCs w:val="24"/>
        </w:rPr>
        <w:t>L</w:t>
      </w:r>
      <w:r w:rsidRPr="003F36FF">
        <w:rPr>
          <w:iCs/>
          <w:szCs w:val="24"/>
        </w:rPr>
        <w:t xml:space="preserve">eiter Messtechnik </w:t>
      </w:r>
      <w:r>
        <w:rPr>
          <w:iCs/>
          <w:szCs w:val="24"/>
        </w:rPr>
        <w:t xml:space="preserve">im VW-Werk </w:t>
      </w:r>
      <w:proofErr w:type="spellStart"/>
      <w:r w:rsidRPr="003F36FF">
        <w:rPr>
          <w:iCs/>
          <w:szCs w:val="24"/>
        </w:rPr>
        <w:t>Września</w:t>
      </w:r>
      <w:proofErr w:type="spellEnd"/>
      <w:r>
        <w:rPr>
          <w:iCs/>
          <w:szCs w:val="24"/>
        </w:rPr>
        <w:t xml:space="preserve">, freut sich mit Andreas Witte, Geschäftsführer des gleichnamigen Unternehmens, und Jürgen Barth, Witte-Vertriebsdirektor, über die </w:t>
      </w:r>
      <w:r w:rsidRPr="00FE2B45">
        <w:rPr>
          <w:iCs/>
          <w:szCs w:val="24"/>
        </w:rPr>
        <w:t>erfolgreiche Zusammenarbeit.</w:t>
      </w:r>
    </w:p>
    <w:p w:rsidR="00910FB4" w:rsidRDefault="00910FB4" w:rsidP="00910FB4">
      <w:pPr>
        <w:pStyle w:val="Kopfzeile"/>
        <w:ind w:right="1712"/>
        <w:rPr>
          <w:iCs/>
          <w:szCs w:val="24"/>
        </w:rPr>
      </w:pPr>
    </w:p>
    <w:p w:rsidR="00910FB4" w:rsidRDefault="00910FB4" w:rsidP="00910FB4">
      <w:pPr>
        <w:pStyle w:val="Kopfzeile"/>
        <w:ind w:right="1712"/>
        <w:rPr>
          <w:iCs/>
          <w:szCs w:val="24"/>
        </w:rPr>
      </w:pPr>
    </w:p>
    <w:p w:rsidR="00910FB4" w:rsidRDefault="00910FB4" w:rsidP="00910FB4">
      <w:pPr>
        <w:pStyle w:val="Kopfzeile"/>
        <w:ind w:right="1712"/>
        <w:rPr>
          <w:iCs/>
          <w:szCs w:val="24"/>
          <w:lang w:val="en-US"/>
        </w:rPr>
      </w:pPr>
      <w:r>
        <w:rPr>
          <w:iCs/>
          <w:noProof/>
          <w:szCs w:val="24"/>
        </w:rPr>
        <w:drawing>
          <wp:inline distT="0" distB="0" distL="0" distR="0">
            <wp:extent cx="1798320" cy="1203960"/>
            <wp:effectExtent l="19050" t="0" r="0" b="0"/>
            <wp:docPr id="9" name="Bild 9" descr="B06_Witte_VW Wrzesnia_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06_Witte_VW Wrzesnia_8056"/>
                    <pic:cNvPicPr>
                      <a:picLocks noChangeAspect="1" noChangeArrowheads="1"/>
                    </pic:cNvPicPr>
                  </pic:nvPicPr>
                  <pic:blipFill>
                    <a:blip r:embed="rId16" cstate="print"/>
                    <a:srcRect/>
                    <a:stretch>
                      <a:fillRect/>
                    </a:stretch>
                  </pic:blipFill>
                  <pic:spPr bwMode="auto">
                    <a:xfrm>
                      <a:off x="0" y="0"/>
                      <a:ext cx="1798320" cy="1203960"/>
                    </a:xfrm>
                    <a:prstGeom prst="rect">
                      <a:avLst/>
                    </a:prstGeom>
                    <a:noFill/>
                    <a:ln w="9525">
                      <a:noFill/>
                      <a:miter lim="800000"/>
                      <a:headEnd/>
                      <a:tailEnd/>
                    </a:ln>
                  </pic:spPr>
                </pic:pic>
              </a:graphicData>
            </a:graphic>
          </wp:inline>
        </w:drawing>
      </w:r>
    </w:p>
    <w:p w:rsidR="00910FB4" w:rsidRPr="00E311BC" w:rsidRDefault="00910FB4" w:rsidP="00910FB4">
      <w:pPr>
        <w:pStyle w:val="Kopfzeile"/>
        <w:ind w:right="1712"/>
        <w:rPr>
          <w:iCs/>
          <w:szCs w:val="24"/>
        </w:rPr>
      </w:pPr>
      <w:r w:rsidRPr="00E311BC">
        <w:rPr>
          <w:iCs/>
          <w:szCs w:val="24"/>
        </w:rPr>
        <w:t>B</w:t>
      </w:r>
      <w:r>
        <w:rPr>
          <w:iCs/>
          <w:szCs w:val="24"/>
        </w:rPr>
        <w:t>ild 6</w:t>
      </w:r>
    </w:p>
    <w:p w:rsidR="00910FB4" w:rsidRPr="00331344" w:rsidRDefault="00910FB4" w:rsidP="00910FB4">
      <w:pPr>
        <w:pStyle w:val="Kopfzeile"/>
        <w:ind w:right="1712"/>
        <w:rPr>
          <w:iCs/>
          <w:szCs w:val="24"/>
        </w:rPr>
      </w:pPr>
      <w:r w:rsidRPr="00331344">
        <w:rPr>
          <w:iCs/>
          <w:szCs w:val="24"/>
        </w:rPr>
        <w:t>Die Witte Sandwichp</w:t>
      </w:r>
      <w:r>
        <w:rPr>
          <w:iCs/>
          <w:szCs w:val="24"/>
        </w:rPr>
        <w:t>l</w:t>
      </w:r>
      <w:r w:rsidRPr="00331344">
        <w:rPr>
          <w:iCs/>
          <w:szCs w:val="24"/>
        </w:rPr>
        <w:t xml:space="preserve">atten sind mit vielerlei Sicherheitstechnik bestückt. </w:t>
      </w:r>
      <w:r>
        <w:rPr>
          <w:iCs/>
          <w:szCs w:val="24"/>
        </w:rPr>
        <w:t>L</w:t>
      </w:r>
      <w:r w:rsidRPr="00331344">
        <w:rPr>
          <w:iCs/>
          <w:szCs w:val="24"/>
        </w:rPr>
        <w:t>aserscanner</w:t>
      </w:r>
      <w:r>
        <w:rPr>
          <w:iCs/>
          <w:szCs w:val="24"/>
        </w:rPr>
        <w:t xml:space="preserve"> an den vier Ecken überwachen automatisch </w:t>
      </w:r>
      <w:r w:rsidRPr="00331344">
        <w:rPr>
          <w:iCs/>
          <w:szCs w:val="24"/>
        </w:rPr>
        <w:t xml:space="preserve">die umlaufenden </w:t>
      </w:r>
      <w:r>
        <w:rPr>
          <w:iCs/>
          <w:szCs w:val="24"/>
        </w:rPr>
        <w:t xml:space="preserve">Schutz- und </w:t>
      </w:r>
      <w:proofErr w:type="spellStart"/>
      <w:r>
        <w:rPr>
          <w:iCs/>
          <w:szCs w:val="24"/>
        </w:rPr>
        <w:t>Verfahrbereiche</w:t>
      </w:r>
      <w:proofErr w:type="spellEnd"/>
      <w:r>
        <w:rPr>
          <w:iCs/>
          <w:szCs w:val="24"/>
        </w:rPr>
        <w:t>. Außerdem gibt es an jeder Seite einen Not-Aus-Schalter. Z</w:t>
      </w:r>
      <w:r w:rsidRPr="00331344">
        <w:rPr>
          <w:iCs/>
          <w:szCs w:val="24"/>
        </w:rPr>
        <w:t xml:space="preserve">ur Überwachung des Fahrraums und zur besseren Einfädelung in das </w:t>
      </w:r>
      <w:proofErr w:type="spellStart"/>
      <w:r w:rsidRPr="00331344">
        <w:rPr>
          <w:iCs/>
          <w:szCs w:val="24"/>
        </w:rPr>
        <w:t>Messvolumen</w:t>
      </w:r>
      <w:proofErr w:type="spellEnd"/>
      <w:r w:rsidRPr="00331344">
        <w:rPr>
          <w:iCs/>
          <w:szCs w:val="24"/>
        </w:rPr>
        <w:t xml:space="preserve"> </w:t>
      </w:r>
      <w:r>
        <w:rPr>
          <w:iCs/>
          <w:szCs w:val="24"/>
        </w:rPr>
        <w:t>ist s</w:t>
      </w:r>
      <w:r w:rsidRPr="00331344">
        <w:rPr>
          <w:iCs/>
          <w:szCs w:val="24"/>
        </w:rPr>
        <w:t>tirnseitig eine 180°-Kamera integriert</w:t>
      </w:r>
      <w:r>
        <w:rPr>
          <w:iCs/>
          <w:szCs w:val="24"/>
        </w:rPr>
        <w:t>, deren Monitor neben dem Steuerungspanel angebracht ist</w:t>
      </w:r>
      <w:r w:rsidRPr="00331344">
        <w:rPr>
          <w:iCs/>
          <w:szCs w:val="24"/>
        </w:rPr>
        <w:t>.</w:t>
      </w:r>
    </w:p>
    <w:p w:rsidR="00910FB4" w:rsidRPr="00331344" w:rsidRDefault="00910FB4" w:rsidP="00910FB4">
      <w:pPr>
        <w:pStyle w:val="Kopfzeile"/>
        <w:ind w:right="1712"/>
        <w:rPr>
          <w:iCs/>
          <w:szCs w:val="24"/>
        </w:rPr>
      </w:pPr>
    </w:p>
    <w:p w:rsidR="00910FB4" w:rsidRDefault="00910FB4" w:rsidP="00910FB4">
      <w:pPr>
        <w:pStyle w:val="Kopfzeile"/>
        <w:ind w:right="1712"/>
        <w:rPr>
          <w:iCs/>
          <w:szCs w:val="24"/>
          <w:lang w:val="en-US"/>
        </w:rPr>
      </w:pPr>
      <w:r>
        <w:rPr>
          <w:iCs/>
          <w:noProof/>
          <w:szCs w:val="24"/>
        </w:rPr>
        <w:drawing>
          <wp:inline distT="0" distB="0" distL="0" distR="0">
            <wp:extent cx="1798320" cy="1196340"/>
            <wp:effectExtent l="19050" t="0" r="0" b="0"/>
            <wp:docPr id="10" name="Bild 10" descr="B07_Witte_VW Wrzesnia_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07_Witte_VW Wrzesnia_8058"/>
                    <pic:cNvPicPr>
                      <a:picLocks noChangeAspect="1" noChangeArrowheads="1"/>
                    </pic:cNvPicPr>
                  </pic:nvPicPr>
                  <pic:blipFill>
                    <a:blip r:embed="rId17" cstate="print"/>
                    <a:srcRect/>
                    <a:stretch>
                      <a:fillRect/>
                    </a:stretch>
                  </pic:blipFill>
                  <pic:spPr bwMode="auto">
                    <a:xfrm>
                      <a:off x="0" y="0"/>
                      <a:ext cx="1798320" cy="1196340"/>
                    </a:xfrm>
                    <a:prstGeom prst="rect">
                      <a:avLst/>
                    </a:prstGeom>
                    <a:noFill/>
                    <a:ln w="9525">
                      <a:noFill/>
                      <a:miter lim="800000"/>
                      <a:headEnd/>
                      <a:tailEnd/>
                    </a:ln>
                  </pic:spPr>
                </pic:pic>
              </a:graphicData>
            </a:graphic>
          </wp:inline>
        </w:drawing>
      </w:r>
    </w:p>
    <w:p w:rsidR="00910FB4" w:rsidRPr="00FE2B45" w:rsidRDefault="00910FB4" w:rsidP="00910FB4">
      <w:pPr>
        <w:pStyle w:val="Kopfzeile"/>
        <w:ind w:right="1712"/>
        <w:rPr>
          <w:iCs/>
          <w:szCs w:val="24"/>
        </w:rPr>
      </w:pPr>
      <w:r w:rsidRPr="00FE2B45">
        <w:rPr>
          <w:iCs/>
          <w:szCs w:val="24"/>
        </w:rPr>
        <w:t>B</w:t>
      </w:r>
      <w:r>
        <w:rPr>
          <w:iCs/>
          <w:szCs w:val="24"/>
        </w:rPr>
        <w:t>ild 7</w:t>
      </w:r>
    </w:p>
    <w:p w:rsidR="00910FB4" w:rsidRDefault="00910FB4" w:rsidP="00910FB4">
      <w:pPr>
        <w:pStyle w:val="Kopfzeile"/>
        <w:ind w:right="1712"/>
        <w:rPr>
          <w:iCs/>
          <w:szCs w:val="24"/>
        </w:rPr>
      </w:pPr>
      <w:r>
        <w:rPr>
          <w:iCs/>
          <w:szCs w:val="24"/>
        </w:rPr>
        <w:t xml:space="preserve">Reger Verkehr in der </w:t>
      </w:r>
      <w:proofErr w:type="spellStart"/>
      <w:r>
        <w:rPr>
          <w:iCs/>
          <w:szCs w:val="24"/>
        </w:rPr>
        <w:t>Messhalle</w:t>
      </w:r>
      <w:proofErr w:type="spellEnd"/>
      <w:r>
        <w:rPr>
          <w:iCs/>
          <w:szCs w:val="24"/>
        </w:rPr>
        <w:t xml:space="preserve">: Doch die </w:t>
      </w:r>
      <w:proofErr w:type="spellStart"/>
      <w:r>
        <w:rPr>
          <w:iCs/>
          <w:szCs w:val="24"/>
        </w:rPr>
        <w:t>Messtechniker</w:t>
      </w:r>
      <w:proofErr w:type="spellEnd"/>
      <w:r>
        <w:rPr>
          <w:iCs/>
          <w:szCs w:val="24"/>
        </w:rPr>
        <w:t xml:space="preserve"> haben die Hoheit über den </w:t>
      </w:r>
      <w:proofErr w:type="spellStart"/>
      <w:r>
        <w:rPr>
          <w:iCs/>
          <w:szCs w:val="24"/>
        </w:rPr>
        <w:t>Verfahrwege</w:t>
      </w:r>
      <w:proofErr w:type="spellEnd"/>
      <w:r>
        <w:rPr>
          <w:iCs/>
          <w:szCs w:val="24"/>
        </w:rPr>
        <w:t>, und die integrierte Sicherheitstechnik verhindert jegliche Kollisionen.</w:t>
      </w:r>
    </w:p>
    <w:p w:rsidR="00910FB4" w:rsidRPr="00FE2B45" w:rsidRDefault="00910FB4" w:rsidP="00910FB4">
      <w:pPr>
        <w:pStyle w:val="Kopfzeile"/>
        <w:ind w:right="1712"/>
        <w:rPr>
          <w:iCs/>
          <w:szCs w:val="24"/>
        </w:rPr>
      </w:pPr>
    </w:p>
    <w:p w:rsidR="008D3100" w:rsidRPr="00A46D67" w:rsidRDefault="008D3100" w:rsidP="00A46D67"/>
    <w:sectPr w:rsidR="008D3100" w:rsidRPr="00A46D67" w:rsidSect="008D3100">
      <w:headerReference w:type="default" r:id="rId18"/>
      <w:pgSz w:w="11906" w:h="16838" w:code="9"/>
      <w:pgMar w:top="1134" w:right="1418" w:bottom="1985" w:left="1418" w:header="2948" w:footer="1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11" w:rsidRDefault="000D7311" w:rsidP="00D57B69">
      <w:r>
        <w:separator/>
      </w:r>
    </w:p>
  </w:endnote>
  <w:endnote w:type="continuationSeparator" w:id="0">
    <w:p w:rsidR="000D7311" w:rsidRDefault="000D7311" w:rsidP="00D57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11" w:rsidRDefault="000D7311" w:rsidP="00D57B69">
      <w:r>
        <w:separator/>
      </w:r>
    </w:p>
  </w:footnote>
  <w:footnote w:type="continuationSeparator" w:id="0">
    <w:p w:rsidR="000D7311" w:rsidRDefault="000D7311" w:rsidP="00D57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9" w:rsidRDefault="00261D19">
    <w:pPr>
      <w:pStyle w:val="Kopfzeile"/>
    </w:pPr>
    <w:r>
      <w:rPr>
        <w:noProof/>
        <w:lang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-1862455</wp:posOffset>
          </wp:positionV>
          <wp:extent cx="7548702" cy="106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8702" cy="106680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7311"/>
    <w:rsid w:val="000D7311"/>
    <w:rsid w:val="001456CF"/>
    <w:rsid w:val="00261D19"/>
    <w:rsid w:val="003564A0"/>
    <w:rsid w:val="0037593A"/>
    <w:rsid w:val="004C1912"/>
    <w:rsid w:val="0053374A"/>
    <w:rsid w:val="006C4686"/>
    <w:rsid w:val="00726814"/>
    <w:rsid w:val="007E40EA"/>
    <w:rsid w:val="00832CA8"/>
    <w:rsid w:val="008D3100"/>
    <w:rsid w:val="00910FB4"/>
    <w:rsid w:val="009B00FA"/>
    <w:rsid w:val="00A114AB"/>
    <w:rsid w:val="00A46D67"/>
    <w:rsid w:val="00A6085B"/>
    <w:rsid w:val="00C86A87"/>
    <w:rsid w:val="00D57B69"/>
    <w:rsid w:val="00D7344D"/>
    <w:rsid w:val="00E24222"/>
    <w:rsid w:val="00FC22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B4"/>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910FB4"/>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7B6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D57B69"/>
  </w:style>
  <w:style w:type="paragraph" w:styleId="Fuzeile">
    <w:name w:val="footer"/>
    <w:basedOn w:val="Standard"/>
    <w:link w:val="FuzeileZchn"/>
    <w:uiPriority w:val="99"/>
    <w:unhideWhenUsed/>
    <w:rsid w:val="00D57B6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57B69"/>
  </w:style>
  <w:style w:type="table" w:styleId="Tabellengitternetz">
    <w:name w:val="Table Grid"/>
    <w:basedOn w:val="NormaleTabelle"/>
    <w:uiPriority w:val="59"/>
    <w:rsid w:val="00FC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910FB4"/>
    <w:rPr>
      <w:rFonts w:ascii="Arial" w:eastAsia="Times New Roman" w:hAnsi="Arial" w:cs="Arial"/>
      <w:b/>
      <w:bCs/>
      <w:kern w:val="32"/>
      <w:sz w:val="32"/>
      <w:szCs w:val="32"/>
      <w:lang w:eastAsia="de-DE"/>
    </w:rPr>
  </w:style>
  <w:style w:type="paragraph" w:styleId="Sprechblasentext">
    <w:name w:val="Balloon Text"/>
    <w:basedOn w:val="Standard"/>
    <w:link w:val="SprechblasentextZchn"/>
    <w:uiPriority w:val="99"/>
    <w:semiHidden/>
    <w:unhideWhenUsed/>
    <w:rsid w:val="00910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FB4"/>
    <w:rPr>
      <w:rFonts w:ascii="Tahoma" w:eastAsia="Times New Roman" w:hAnsi="Tahoma" w:cs="Tahoma"/>
      <w:sz w:val="16"/>
      <w:szCs w:val="16"/>
      <w:lang w:eastAsia="de-DE"/>
    </w:rPr>
  </w:style>
  <w:style w:type="character" w:styleId="Hyperlink">
    <w:name w:val="Hyperlink"/>
    <w:basedOn w:val="Absatz-Standardschriftart"/>
    <w:uiPriority w:val="99"/>
    <w:unhideWhenUsed/>
    <w:rsid w:val="00910FB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witte-barskamp.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ettling\Desktop\Witte%20Briefpapier%202016%20-%20ohne%20Adress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ar" ma:contentTypeID="0x010101002D7B9BE02BC4F14C88C4A9EAF693395C" ma:contentTypeVersion="0" ma:contentTypeDescription="Dieses Formular ausfüllen." ma:contentTypeScope="" ma:versionID="f533eed19e699e682f19ef4ffe18af5e">
  <xsd:schema xmlns:xsd="http://www.w3.org/2001/XMLSchema" xmlns:p="http://schemas.microsoft.com/office/2006/metadata/properties" xmlns:ns1="http://schemas.microsoft.com/sharepoint/v3" targetNamespace="http://schemas.microsoft.com/office/2006/metadata/properties" ma:root="true" ma:fieldsID="36d5381fef5e9a513d64d1d9aeaa01f1"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Reparaturansicht anzeigen" ma:hidden="true" ma:internalName="ShowRepairView">
      <xsd:simpleType>
        <xsd:restriction base="dms:Text"/>
      </xsd:simpleType>
    </xsd:element>
    <xsd:element name="TemplateUrl" ma:index="9" nillable="true" ma:displayName="Vorlageverknüpfung" ma:hidden="true" ma:internalName="TemplateUrl">
      <xsd:simpleType>
        <xsd:restriction base="dms:Text"/>
      </xsd:simpleType>
    </xsd:element>
    <xsd:element name="xd_ProgID" ma:index="10" nillable="true" ma:displayName="HTML-Dateiverknüpfung"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325B-C6C0-4287-8426-83B2311A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B4E53F-6123-4B9F-ACEA-57A5050274CA}">
  <ds:schemaRefs>
    <ds:schemaRef ds:uri="http://schemas.microsoft.com/sharepoint/v3/contenttype/forms"/>
  </ds:schemaRefs>
</ds:datastoreItem>
</file>

<file path=customXml/itemProps3.xml><?xml version="1.0" encoding="utf-8"?>
<ds:datastoreItem xmlns:ds="http://schemas.openxmlformats.org/officeDocument/2006/customXml" ds:itemID="{63BC9163-2897-421E-8753-624174C0FA2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FC18751-DCB7-4DFB-808F-4F90BCF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Witte Briefpapier 2016 - ohne Adresskopf.dotx</Template>
  <TotalTime>0</TotalTime>
  <Pages>8</Pages>
  <Words>1917</Words>
  <Characters>12080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Horst Witte Gerätebau Barskamp KG</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Brettling, Solvig</dc:creator>
  <cp:lastModifiedBy>Brettling, Solvig</cp:lastModifiedBy>
  <cp:revision>1</cp:revision>
  <cp:lastPrinted>2017-04-18T12:18:00Z</cp:lastPrinted>
  <dcterms:created xsi:type="dcterms:W3CDTF">2017-04-18T12:14:00Z</dcterms:created>
  <dcterms:modified xsi:type="dcterms:W3CDTF">2017-04-18T12:20:00Z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0x010101002D7B9BE02BC4F14C88C4A9EAF693395C</vt:lpwstr>
  </property>
</Properties>
</file>